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E421" w14:textId="182D188E" w:rsidR="000E4EB0" w:rsidRPr="000B456B" w:rsidRDefault="000B456B" w:rsidP="000B456B">
      <w:pPr>
        <w:jc w:val="center"/>
        <w:rPr>
          <w:b/>
          <w:bCs/>
        </w:rPr>
      </w:pPr>
      <w:bookmarkStart w:id="0" w:name="_GoBack"/>
      <w:bookmarkEnd w:id="0"/>
      <w:r w:rsidRPr="000B456B">
        <w:rPr>
          <w:b/>
          <w:bCs/>
        </w:rPr>
        <w:t>POZIVAMO VAS DA SE UKLJUČITE U PROJEKT „POMOZIMO (ZA)JEDNO)“ EKOLOŠKE UDRUGE „KRKA“ KNIN SF.3.4.11.01.0067</w:t>
      </w:r>
    </w:p>
    <w:p w14:paraId="1C873A6E" w14:textId="1859D554" w:rsidR="000B456B" w:rsidRPr="000B456B" w:rsidRDefault="000B456B">
      <w:pPr>
        <w:rPr>
          <w:b/>
          <w:bCs/>
        </w:rPr>
      </w:pPr>
      <w:r w:rsidRPr="000B456B">
        <w:rPr>
          <w:b/>
          <w:bCs/>
        </w:rPr>
        <w:t>ŠTO NUDIMO?</w:t>
      </w:r>
    </w:p>
    <w:p w14:paraId="0695194B" w14:textId="7D217D32" w:rsidR="000B456B" w:rsidRDefault="000B456B" w:rsidP="000B456B">
      <w:pPr>
        <w:spacing w:line="240" w:lineRule="auto"/>
      </w:pPr>
      <w:r>
        <w:t xml:space="preserve">Usluge potpore i podrške </w:t>
      </w:r>
      <w:r w:rsidR="00C41567">
        <w:t xml:space="preserve">tijekom 33 mjeseca a </w:t>
      </w:r>
      <w:r>
        <w:t>koj</w:t>
      </w:r>
      <w:r w:rsidR="00C41567">
        <w:t>a</w:t>
      </w:r>
      <w:r>
        <w:t xml:space="preserve"> uključuj</w:t>
      </w:r>
      <w:r w:rsidR="00C41567">
        <w:t>e</w:t>
      </w:r>
      <w:r>
        <w:t xml:space="preserve">: </w:t>
      </w:r>
    </w:p>
    <w:p w14:paraId="20F813D0" w14:textId="77777777" w:rsidR="000B456B" w:rsidRDefault="000B456B" w:rsidP="000B456B">
      <w:pPr>
        <w:spacing w:line="240" w:lineRule="auto"/>
      </w:pPr>
      <w:r>
        <w:t>•</w:t>
      </w:r>
      <w:r>
        <w:tab/>
        <w:t>organiziranje prehrane (pomoć u pripremi obroka, pomoć u nabavi hrane i dr.) i/ili</w:t>
      </w:r>
    </w:p>
    <w:p w14:paraId="681CC390" w14:textId="77777777" w:rsidR="000B456B" w:rsidRDefault="000B456B" w:rsidP="000B456B">
      <w:pPr>
        <w:spacing w:line="240" w:lineRule="auto"/>
      </w:pPr>
      <w:r>
        <w:t>•</w:t>
      </w:r>
      <w:r>
        <w:tab/>
        <w:t>obavljanje kućanskih poslova (pranje posuđa, pospremanje stambenog prostora, donošenje vode, ogrjeva i slično, organiziranje pranja i glačanja rublja, nabava lijekova i drugih potrepština i dr.) i/ili</w:t>
      </w:r>
    </w:p>
    <w:p w14:paraId="32876393" w14:textId="77777777" w:rsidR="000B456B" w:rsidRDefault="000B456B" w:rsidP="000B456B">
      <w:pPr>
        <w:spacing w:line="240" w:lineRule="auto"/>
      </w:pPr>
      <w:r>
        <w:t>•</w:t>
      </w:r>
      <w:r>
        <w:tab/>
        <w:t>održavanje osobne higijene (pomoć u oblačenju i svlačenju, u kupanju i obavljanju drugih higijenskih potreba i dr. ) i/ili</w:t>
      </w:r>
    </w:p>
    <w:p w14:paraId="5F0823F1" w14:textId="0F03C656" w:rsidR="000B456B" w:rsidRDefault="000B456B" w:rsidP="000B456B">
      <w:pPr>
        <w:spacing w:line="240" w:lineRule="auto"/>
      </w:pPr>
      <w:r>
        <w:t>•</w:t>
      </w:r>
      <w:r>
        <w:tab/>
        <w:t>zadovoljavanje drugih svakodnevnih potreba.</w:t>
      </w:r>
    </w:p>
    <w:p w14:paraId="30E5D1AF" w14:textId="14D1C952" w:rsidR="000B456B" w:rsidRDefault="000B456B">
      <w:pPr>
        <w:rPr>
          <w:b/>
          <w:bCs/>
        </w:rPr>
      </w:pPr>
      <w:r w:rsidRPr="000B456B">
        <w:rPr>
          <w:b/>
          <w:bCs/>
        </w:rPr>
        <w:t>TKO SE MOŽE PRIJAVITI?</w:t>
      </w:r>
    </w:p>
    <w:p w14:paraId="463BF287" w14:textId="77777777" w:rsidR="000B456B" w:rsidRPr="000B456B" w:rsidRDefault="000B456B" w:rsidP="000B456B">
      <w:pPr>
        <w:jc w:val="both"/>
        <w:rPr>
          <w:b/>
          <w:bCs/>
        </w:rPr>
      </w:pPr>
      <w:r w:rsidRPr="000B456B">
        <w:rPr>
          <w:b/>
          <w:bCs/>
        </w:rPr>
        <w:t>Osobe starije od 65 godina:</w:t>
      </w:r>
    </w:p>
    <w:p w14:paraId="04D3FAFD" w14:textId="08CCDC48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koje žive u samačkom ili dvočlanom kućanstvu u kojem ne moraju obje ( a mogu) osobe biti pripadnici ciljne skupine ili višečlanom kućanstvu u kojem svi članovi kućanstva moraju biti pripadnici ciljne skupine i</w:t>
      </w:r>
    </w:p>
    <w:p w14:paraId="53507C7F" w14:textId="77777777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čiji mjesečni prihodi:</w:t>
      </w:r>
    </w:p>
    <w:p w14:paraId="51C50401" w14:textId="77777777" w:rsidR="000B456B" w:rsidRPr="000B456B" w:rsidRDefault="000B456B" w:rsidP="000B456B">
      <w:pPr>
        <w:spacing w:line="240" w:lineRule="auto"/>
        <w:ind w:left="510"/>
        <w:jc w:val="both"/>
      </w:pPr>
      <w:r w:rsidRPr="000B456B">
        <w:t>o</w:t>
      </w:r>
      <w:r w:rsidRPr="000B456B">
        <w:tab/>
        <w:t>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0E377B79" w14:textId="77777777" w:rsidR="000B456B" w:rsidRPr="000B456B" w:rsidRDefault="000B456B" w:rsidP="000B456B">
      <w:pPr>
        <w:spacing w:line="240" w:lineRule="auto"/>
        <w:ind w:left="510"/>
        <w:jc w:val="both"/>
      </w:pPr>
      <w:r w:rsidRPr="000B456B">
        <w:t>o</w:t>
      </w:r>
      <w:r w:rsidRPr="000B456B">
        <w:tab/>
        <w:t>za dvočlana kućanstva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01889406" w14:textId="77777777" w:rsidR="000B456B" w:rsidRPr="000B456B" w:rsidRDefault="000B456B" w:rsidP="000B456B">
      <w:pPr>
        <w:spacing w:line="240" w:lineRule="auto"/>
        <w:ind w:left="510"/>
        <w:jc w:val="both"/>
      </w:pPr>
      <w:r w:rsidRPr="000B456B">
        <w:t>o</w:t>
      </w:r>
      <w:r w:rsidRPr="000B456B">
        <w:tab/>
        <w:t>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i</w:t>
      </w:r>
    </w:p>
    <w:p w14:paraId="6FA34D18" w14:textId="77777777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koji istovremeno ne koriste sljedeće usluge: usluga pomoći u kući, boravka, organiziranog stanovanja, smještaja, osobne asistencije koju pruža osobni asistent</w:t>
      </w:r>
    </w:p>
    <w:p w14:paraId="66D18449" w14:textId="77777777" w:rsidR="000B456B" w:rsidRPr="000B456B" w:rsidRDefault="000B456B" w:rsidP="000B456B">
      <w:pPr>
        <w:spacing w:line="240" w:lineRule="auto"/>
        <w:jc w:val="both"/>
      </w:pPr>
      <w:r w:rsidRPr="000B456B">
        <w:t>ili</w:t>
      </w:r>
    </w:p>
    <w:p w14:paraId="5FDD9F06" w14:textId="362B6609" w:rsidR="000B456B" w:rsidRPr="00C41567" w:rsidRDefault="000B456B" w:rsidP="000B456B">
      <w:pPr>
        <w:spacing w:line="240" w:lineRule="auto"/>
        <w:jc w:val="both"/>
        <w:rPr>
          <w:b/>
          <w:bCs/>
        </w:rPr>
      </w:pPr>
      <w:r w:rsidRPr="000B456B">
        <w:rPr>
          <w:b/>
          <w:bCs/>
        </w:rPr>
        <w:t>Odrasle osobe s invaliditetom:</w:t>
      </w:r>
    </w:p>
    <w:p w14:paraId="542A8D5C" w14:textId="39F643BB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 xml:space="preserve">koje žive u samačkom ili dvočlanom kućanstvu u kojem ne moraju obje osobe ( a mogu) biti pripadnici ciljne skupine ili višečlanom kućanstvu u kojem svi članovi kućanstva moraju biti pripadnici ciljne skupine </w:t>
      </w:r>
    </w:p>
    <w:p w14:paraId="7F7DD6A3" w14:textId="77777777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koje imaju utvrđen treći ili četvrti stupanj težine invaliditeta–oštećenja funkcionalnih sposobnosti prema propisima o vještačenju i metodologijama vještačenja i</w:t>
      </w:r>
    </w:p>
    <w:p w14:paraId="19A031B7" w14:textId="77777777" w:rsidR="000B456B" w:rsidRP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koji istovremeno ne koriste sljedeće usluge: usluga pomoći u kući, boravka, organiziranog stanovanja, smještaja, osobne asistencije koju pruža osobni asistent i</w:t>
      </w:r>
    </w:p>
    <w:p w14:paraId="5A89D43A" w14:textId="319FEEC1" w:rsidR="000B456B" w:rsidRDefault="000B456B" w:rsidP="000B456B">
      <w:pPr>
        <w:spacing w:line="240" w:lineRule="auto"/>
        <w:jc w:val="both"/>
      </w:pPr>
      <w:r w:rsidRPr="000B456B">
        <w:t>•</w:t>
      </w:r>
      <w:r w:rsidRPr="000B456B">
        <w:tab/>
        <w:t>čiji roditelj ili drugi član obitelji nema priznato pravo na status roditelja njegovatelja ili status njegovatelja za potrebu skrbi o njoj.</w:t>
      </w:r>
    </w:p>
    <w:p w14:paraId="2C6F8693" w14:textId="604B6CC1" w:rsidR="000B456B" w:rsidRDefault="000B456B" w:rsidP="000B456B">
      <w:pPr>
        <w:jc w:val="both"/>
        <w:rPr>
          <w:b/>
          <w:bCs/>
        </w:rPr>
      </w:pPr>
      <w:r w:rsidRPr="000B456B">
        <w:rPr>
          <w:b/>
          <w:bCs/>
        </w:rPr>
        <w:lastRenderedPageBreak/>
        <w:t>KAKO SE PRIJAVITI?</w:t>
      </w:r>
    </w:p>
    <w:p w14:paraId="2E42D80B" w14:textId="6E4EA6EA" w:rsidR="00C41567" w:rsidRDefault="00C41567" w:rsidP="000B456B">
      <w:pPr>
        <w:jc w:val="both"/>
      </w:pPr>
      <w:r w:rsidRPr="00C41567">
        <w:t>Prijavu s potrebnom dokumentacijom moguće je predati putem pošte ili osobno ( radnim danom od 08:00 do 16:00)  na adresu Ekološke udruge „Krka“ Knin, Tvrtkova 3, 22300 Knin.</w:t>
      </w:r>
    </w:p>
    <w:p w14:paraId="112F3D8F" w14:textId="77777777" w:rsidR="00C41567" w:rsidRDefault="00C41567" w:rsidP="00C41567">
      <w:pPr>
        <w:spacing w:line="240" w:lineRule="auto"/>
        <w:jc w:val="both"/>
      </w:pPr>
      <w:r>
        <w:t>Prilikom prijave na Javni poziv potrebno je dostaviti sljedeću dokaznu dokumentaciju:</w:t>
      </w:r>
    </w:p>
    <w:p w14:paraId="5C593EBC" w14:textId="5A7D8DB3" w:rsidR="00C41567" w:rsidRDefault="00C41567" w:rsidP="00C41567">
      <w:pPr>
        <w:spacing w:line="240" w:lineRule="auto"/>
        <w:jc w:val="both"/>
      </w:pPr>
      <w:r>
        <w:t>1.</w:t>
      </w:r>
      <w:r>
        <w:tab/>
        <w:t>Prijavni obrazac za sudjelovanje u projektu (moguće preuzeti na web stranicama ili uredu udruge)</w:t>
      </w:r>
    </w:p>
    <w:p w14:paraId="66C89D71" w14:textId="0CC3129A" w:rsidR="00C41567" w:rsidRDefault="00C41567" w:rsidP="00C41567">
      <w:pPr>
        <w:spacing w:line="240" w:lineRule="auto"/>
        <w:jc w:val="both"/>
      </w:pPr>
      <w:r>
        <w:t>2.</w:t>
      </w:r>
      <w:r>
        <w:tab/>
        <w:t>Izjavu o broju članova kućanstva (moguće preuzeti na web stranicama ili uredu udruge)</w:t>
      </w:r>
    </w:p>
    <w:p w14:paraId="394CEE83" w14:textId="3DA46633" w:rsidR="00C41567" w:rsidRDefault="00C41567" w:rsidP="00C41567">
      <w:pPr>
        <w:spacing w:line="240" w:lineRule="auto"/>
        <w:jc w:val="both"/>
      </w:pPr>
      <w:r>
        <w:t>3.</w:t>
      </w:r>
      <w:r>
        <w:tab/>
        <w:t xml:space="preserve">Privolu o prikupljanju i obradi osobnih podataka </w:t>
      </w:r>
      <w:r w:rsidRPr="00C41567">
        <w:t>(moguće preuzeti na web stranicama ili uredu udruge)</w:t>
      </w:r>
    </w:p>
    <w:p w14:paraId="5766F819" w14:textId="77777777" w:rsidR="00C41567" w:rsidRDefault="00C41567" w:rsidP="00C41567">
      <w:pPr>
        <w:spacing w:line="240" w:lineRule="auto"/>
        <w:jc w:val="both"/>
      </w:pPr>
      <w:r>
        <w:t>4.</w:t>
      </w:r>
      <w:r>
        <w:tab/>
        <w:t>Presliku osobne iskaznice, putovnice ili dokumenta jednake ili slične vrijednosti iz kojeg je nedvojbeno moguće utvrditi identitet i dob sudionika</w:t>
      </w:r>
    </w:p>
    <w:p w14:paraId="2448AF20" w14:textId="77777777" w:rsidR="00C41567" w:rsidRPr="00C41567" w:rsidRDefault="00C41567" w:rsidP="00C41567">
      <w:pPr>
        <w:spacing w:line="240" w:lineRule="auto"/>
        <w:jc w:val="both"/>
        <w:rPr>
          <w:u w:val="single"/>
        </w:rPr>
      </w:pPr>
      <w:r>
        <w:t>5.</w:t>
      </w:r>
      <w:r>
        <w:tab/>
      </w:r>
      <w:r w:rsidRPr="00C41567">
        <w:rPr>
          <w:u w:val="single"/>
        </w:rPr>
        <w:t>Osobe starije od 65 godina:</w:t>
      </w:r>
    </w:p>
    <w:p w14:paraId="13732283" w14:textId="5B186785" w:rsidR="00C41567" w:rsidRDefault="00C41567" w:rsidP="00C41567">
      <w:pPr>
        <w:spacing w:line="240" w:lineRule="auto"/>
        <w:jc w:val="both"/>
      </w:pPr>
      <w:r>
        <w:t>•</w:t>
      </w:r>
      <w:r>
        <w:tab/>
        <w:t xml:space="preserve">Potvrdu Porezne uprave o visini dohodaka i primitaka za zadnji dostupni mjesec koji je dostupan u evidenciji Porezne uprave. U slučaju dvočlanog kućanstva i višečlanog kućanstva potvrdu je potrebno dostaviti i za svakog člana kućanstva </w:t>
      </w:r>
    </w:p>
    <w:p w14:paraId="42FFC4CC" w14:textId="77777777" w:rsidR="00C41567" w:rsidRPr="00C41567" w:rsidRDefault="00C41567" w:rsidP="00C41567">
      <w:pPr>
        <w:spacing w:line="240" w:lineRule="auto"/>
        <w:jc w:val="both"/>
        <w:rPr>
          <w:u w:val="single"/>
        </w:rPr>
      </w:pPr>
      <w:r>
        <w:t>6.</w:t>
      </w:r>
      <w:r>
        <w:tab/>
      </w:r>
      <w:r w:rsidRPr="00C41567">
        <w:rPr>
          <w:u w:val="single"/>
        </w:rPr>
        <w:t>Odrasle osobe s invaliditetom:</w:t>
      </w:r>
    </w:p>
    <w:p w14:paraId="2129515A" w14:textId="37560B96" w:rsidR="00C41567" w:rsidRDefault="00C41567" w:rsidP="00C41567">
      <w:pPr>
        <w:spacing w:line="240" w:lineRule="auto"/>
        <w:jc w:val="both"/>
      </w:pPr>
      <w:r>
        <w:t>•</w:t>
      </w:r>
      <w:r>
        <w:tab/>
        <w:t xml:space="preserve">Potvrdu o upisu u Registar osoba s invaliditetom iz koje je vidljivo da osoba ima oštećenje trećeg ili četvrtog stupnja težine invaliditeta </w:t>
      </w:r>
    </w:p>
    <w:p w14:paraId="396BD9D9" w14:textId="77777777" w:rsidR="00C41567" w:rsidRDefault="00C41567" w:rsidP="00C41567">
      <w:pPr>
        <w:spacing w:line="240" w:lineRule="auto"/>
        <w:jc w:val="both"/>
      </w:pPr>
    </w:p>
    <w:p w14:paraId="50309969" w14:textId="77777777" w:rsidR="00C41567" w:rsidRDefault="00C41567" w:rsidP="00C41567">
      <w:pPr>
        <w:spacing w:line="240" w:lineRule="auto"/>
        <w:jc w:val="both"/>
      </w:pPr>
    </w:p>
    <w:p w14:paraId="27C9B94F" w14:textId="77777777" w:rsidR="00C41567" w:rsidRDefault="00C41567" w:rsidP="00C41567">
      <w:pPr>
        <w:spacing w:line="240" w:lineRule="auto"/>
        <w:jc w:val="both"/>
      </w:pPr>
      <w:r>
        <w:t>Sve dodatne informacije moguće je dobiti upitom:</w:t>
      </w:r>
    </w:p>
    <w:p w14:paraId="00D6DCB3" w14:textId="77777777" w:rsidR="00C41567" w:rsidRDefault="00C41567" w:rsidP="00C41567">
      <w:pPr>
        <w:spacing w:line="240" w:lineRule="auto"/>
        <w:jc w:val="both"/>
      </w:pPr>
      <w:r>
        <w:t>a.</w:t>
      </w:r>
      <w:r>
        <w:tab/>
        <w:t>osobno na adresi Tvrtkova 3, Knin</w:t>
      </w:r>
    </w:p>
    <w:p w14:paraId="4DDD8011" w14:textId="77777777" w:rsidR="00C41567" w:rsidRDefault="00C41567" w:rsidP="00C41567">
      <w:pPr>
        <w:spacing w:line="240" w:lineRule="auto"/>
        <w:jc w:val="both"/>
      </w:pPr>
      <w:r>
        <w:t>b.</w:t>
      </w:r>
      <w:r>
        <w:tab/>
        <w:t xml:space="preserve">putem telefona na broj 022/664-608 </w:t>
      </w:r>
    </w:p>
    <w:p w14:paraId="625F9DB2" w14:textId="4586D921" w:rsidR="00C41567" w:rsidRDefault="00C41567" w:rsidP="00C41567">
      <w:pPr>
        <w:spacing w:line="240" w:lineRule="auto"/>
        <w:jc w:val="both"/>
      </w:pPr>
      <w:r>
        <w:t>c.</w:t>
      </w:r>
      <w:r>
        <w:tab/>
        <w:t>putem e-maila : info@eu-krka-knin.hr ili marija.ujakovic@eu-krka-knin.hr</w:t>
      </w:r>
    </w:p>
    <w:p w14:paraId="51B6675B" w14:textId="77777777" w:rsidR="00C41567" w:rsidRDefault="00C41567" w:rsidP="00C41567">
      <w:pPr>
        <w:jc w:val="both"/>
      </w:pPr>
    </w:p>
    <w:p w14:paraId="1FF4C109" w14:textId="5FB8D5B4" w:rsidR="00C41567" w:rsidRDefault="00C41567" w:rsidP="00C41567">
      <w:pPr>
        <w:jc w:val="both"/>
      </w:pPr>
      <w:r>
        <w:t xml:space="preserve">Gore navedene usluge pružaju se u sklopu projekta „Pomozimo (ZA)jedno“ SF.3.4.11.01.0067 financiranog </w:t>
      </w:r>
      <w:r w:rsidRPr="00C41567">
        <w:t xml:space="preserve"> </w:t>
      </w:r>
      <w:r>
        <w:t xml:space="preserve">sredstvima Europske unije </w:t>
      </w:r>
      <w:r w:rsidRPr="00C41567">
        <w:t>iz Europskog socijalnog fonda+</w:t>
      </w:r>
      <w:r>
        <w:t xml:space="preserve"> </w:t>
      </w:r>
      <w:r w:rsidRPr="00C41567">
        <w:t xml:space="preserve"> </w:t>
      </w:r>
      <w:r>
        <w:t xml:space="preserve">a </w:t>
      </w:r>
      <w:r w:rsidRPr="00C41567">
        <w:t>u okviru Programa „Učinkoviti ljudski potencijali 2021.-2027.“</w:t>
      </w:r>
    </w:p>
    <w:p w14:paraId="009560C3" w14:textId="77777777" w:rsidR="008574EC" w:rsidRDefault="008574EC" w:rsidP="00C41567">
      <w:pPr>
        <w:jc w:val="both"/>
      </w:pPr>
    </w:p>
    <w:p w14:paraId="2797411D" w14:textId="18BA66D7" w:rsidR="008574EC" w:rsidRDefault="008574EC" w:rsidP="008574EC">
      <w:pPr>
        <w:jc w:val="center"/>
      </w:pPr>
      <w:r>
        <w:t>Sadržaj ovoga letka isključiva je odgovornost</w:t>
      </w:r>
      <w:r w:rsidRPr="008574EC">
        <w:t xml:space="preserve"> Ekološke udruge „Krka“ Knin. Europska unija ni Europska komisija ne mogu se smatrati odgovornim za isti.</w:t>
      </w:r>
    </w:p>
    <w:p w14:paraId="4ACD0EF5" w14:textId="5BB7C457" w:rsidR="008574EC" w:rsidRDefault="008574EC" w:rsidP="008574EC">
      <w:pPr>
        <w:jc w:val="center"/>
      </w:pPr>
      <w:r>
        <w:t>Naš logo, logo ŠKŽ, Ministarstvo rada i HZZ</w:t>
      </w:r>
    </w:p>
    <w:p w14:paraId="142422F2" w14:textId="076F8077" w:rsidR="008574EC" w:rsidRPr="00C41567" w:rsidRDefault="008574EC" w:rsidP="00C41567">
      <w:pPr>
        <w:jc w:val="both"/>
      </w:pPr>
      <w:r>
        <w:rPr>
          <w:noProof/>
          <w:lang w:eastAsia="hr-HR"/>
        </w:rPr>
        <w:drawing>
          <wp:inline distT="0" distB="0" distL="0" distR="0" wp14:anchorId="177B6379" wp14:editId="2EA83E6C">
            <wp:extent cx="5761355" cy="511810"/>
            <wp:effectExtent l="0" t="0" r="0" b="2540"/>
            <wp:docPr id="1376681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74EC" w:rsidRPr="00C41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3E19" w14:textId="77777777" w:rsidR="005A4AE3" w:rsidRDefault="005A4AE3" w:rsidP="000B456B">
      <w:pPr>
        <w:spacing w:after="0" w:line="240" w:lineRule="auto"/>
      </w:pPr>
      <w:r>
        <w:separator/>
      </w:r>
    </w:p>
  </w:endnote>
  <w:endnote w:type="continuationSeparator" w:id="0">
    <w:p w14:paraId="46D41788" w14:textId="77777777" w:rsidR="005A4AE3" w:rsidRDefault="005A4AE3" w:rsidP="000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69BA" w14:textId="77777777" w:rsidR="000B456B" w:rsidRDefault="000B45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1F2E" w14:textId="77777777" w:rsidR="000B456B" w:rsidRDefault="000B456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5723" w14:textId="77777777" w:rsidR="000B456B" w:rsidRDefault="000B45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ACA7E" w14:textId="77777777" w:rsidR="005A4AE3" w:rsidRDefault="005A4AE3" w:rsidP="000B456B">
      <w:pPr>
        <w:spacing w:after="0" w:line="240" w:lineRule="auto"/>
      </w:pPr>
      <w:r>
        <w:separator/>
      </w:r>
    </w:p>
  </w:footnote>
  <w:footnote w:type="continuationSeparator" w:id="0">
    <w:p w14:paraId="1E0A9C39" w14:textId="77777777" w:rsidR="005A4AE3" w:rsidRDefault="005A4AE3" w:rsidP="000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1855" w14:textId="1DEE0B92" w:rsidR="000B456B" w:rsidRDefault="005A4AE3">
    <w:pPr>
      <w:pStyle w:val="Zaglavlje"/>
    </w:pPr>
    <w:r>
      <w:rPr>
        <w:noProof/>
      </w:rPr>
      <w:pict w14:anchorId="503EA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49297" o:spid="_x0000_s2051" type="#_x0000_t75" style="position:absolute;margin-left:0;margin-top:0;width:873.85pt;height:464.3pt;z-index:-251657216;mso-position-horizontal:center;mso-position-horizontal-relative:margin;mso-position-vertical:center;mso-position-vertical-relative:margin" o:allowincell="f">
          <v:imagedata r:id="rId1" o:title="zaže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F7AB" w14:textId="0DC4A893" w:rsidR="000B456B" w:rsidRDefault="005A4AE3">
    <w:pPr>
      <w:pStyle w:val="Zaglavlje"/>
    </w:pPr>
    <w:r>
      <w:rPr>
        <w:noProof/>
      </w:rPr>
      <w:pict w14:anchorId="4C83C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49298" o:spid="_x0000_s2052" type="#_x0000_t75" style="position:absolute;margin-left:0;margin-top:0;width:873.85pt;height:464.3pt;z-index:-251656192;mso-position-horizontal:center;mso-position-horizontal-relative:margin;mso-position-vertical:center;mso-position-vertical-relative:margin" o:allowincell="f">
          <v:imagedata r:id="rId1" o:title="zaže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61E2E" w14:textId="066D7C28" w:rsidR="000B456B" w:rsidRDefault="005A4AE3">
    <w:pPr>
      <w:pStyle w:val="Zaglavlje"/>
    </w:pPr>
    <w:r>
      <w:rPr>
        <w:noProof/>
      </w:rPr>
      <w:pict w14:anchorId="314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49296" o:spid="_x0000_s2050" type="#_x0000_t75" style="position:absolute;margin-left:0;margin-top:0;width:873.85pt;height:464.3pt;z-index:-251658240;mso-position-horizontal:center;mso-position-horizontal-relative:margin;mso-position-vertical:center;mso-position-vertical-relative:margin" o:allowincell="f">
          <v:imagedata r:id="rId1" o:title="zaže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6B"/>
    <w:rsid w:val="000B456B"/>
    <w:rsid w:val="000E4EB0"/>
    <w:rsid w:val="00227F7F"/>
    <w:rsid w:val="005A4AE3"/>
    <w:rsid w:val="008574EC"/>
    <w:rsid w:val="00C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7D3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456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456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45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45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45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45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45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45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456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456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456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456B"/>
  </w:style>
  <w:style w:type="paragraph" w:styleId="Podnoje">
    <w:name w:val="footer"/>
    <w:basedOn w:val="Normal"/>
    <w:link w:val="PodnojeChar"/>
    <w:uiPriority w:val="99"/>
    <w:unhideWhenUsed/>
    <w:rsid w:val="000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456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456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45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45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45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45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45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45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456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456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456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456B"/>
  </w:style>
  <w:style w:type="paragraph" w:styleId="Podnoje">
    <w:name w:val="footer"/>
    <w:basedOn w:val="Normal"/>
    <w:link w:val="PodnojeChar"/>
    <w:uiPriority w:val="99"/>
    <w:unhideWhenUsed/>
    <w:rsid w:val="000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Ujaković</dc:creator>
  <cp:lastModifiedBy>Korisnik</cp:lastModifiedBy>
  <cp:revision>2</cp:revision>
  <dcterms:created xsi:type="dcterms:W3CDTF">2024-04-10T06:43:00Z</dcterms:created>
  <dcterms:modified xsi:type="dcterms:W3CDTF">2024-04-10T06:43:00Z</dcterms:modified>
</cp:coreProperties>
</file>