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4"/>
        <w:gridCol w:w="70"/>
        <w:gridCol w:w="59"/>
        <w:gridCol w:w="243"/>
        <w:gridCol w:w="43"/>
        <w:gridCol w:w="263"/>
        <w:gridCol w:w="576"/>
        <w:gridCol w:w="839"/>
        <w:gridCol w:w="188"/>
        <w:gridCol w:w="140"/>
        <w:gridCol w:w="236"/>
        <w:gridCol w:w="255"/>
        <w:gridCol w:w="881"/>
        <w:gridCol w:w="137"/>
        <w:gridCol w:w="715"/>
        <w:gridCol w:w="577"/>
        <w:gridCol w:w="383"/>
        <w:gridCol w:w="367"/>
        <w:gridCol w:w="357"/>
        <w:gridCol w:w="24"/>
        <w:gridCol w:w="165"/>
        <w:gridCol w:w="1311"/>
        <w:gridCol w:w="932"/>
        <w:gridCol w:w="150"/>
        <w:gridCol w:w="142"/>
        <w:gridCol w:w="139"/>
        <w:gridCol w:w="62"/>
        <w:gridCol w:w="222"/>
        <w:gridCol w:w="281"/>
        <w:gridCol w:w="464"/>
      </w:tblGrid>
      <w:tr w:rsidR="006237F9" w:rsidRPr="00E369AD" w:rsidTr="001F3965">
        <w:trPr>
          <w:gridAfter w:val="1"/>
          <w:wAfter w:w="464" w:type="dxa"/>
          <w:trHeight w:val="360"/>
        </w:trPr>
        <w:tc>
          <w:tcPr>
            <w:tcW w:w="50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eastAsia="hr-HR"/>
              </w:rPr>
              <w:t>OBRAZAC 7</w:t>
            </w:r>
          </w:p>
        </w:tc>
      </w:tr>
      <w:tr w:rsidR="006237F9" w:rsidRPr="00E369AD" w:rsidTr="001F3965">
        <w:trPr>
          <w:gridAfter w:val="1"/>
          <w:wAfter w:w="464" w:type="dxa"/>
          <w:trHeight w:val="255"/>
        </w:trPr>
        <w:tc>
          <w:tcPr>
            <w:tcW w:w="506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ŠIBENSKO-KNINSKA ŽUPANIJA</w:t>
            </w:r>
          </w:p>
        </w:tc>
        <w:tc>
          <w:tcPr>
            <w:tcW w:w="960" w:type="dxa"/>
            <w:gridSpan w:val="2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trHeight w:val="255"/>
        </w:trPr>
        <w:tc>
          <w:tcPr>
            <w:tcW w:w="5062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Upravni odjel za zaštitu okoliša, prostorno uređenje, gradnju i komunalne poslove</w:t>
            </w:r>
          </w:p>
        </w:tc>
        <w:tc>
          <w:tcPr>
            <w:tcW w:w="960" w:type="dxa"/>
            <w:gridSpan w:val="2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trHeight w:val="374"/>
        </w:trPr>
        <w:tc>
          <w:tcPr>
            <w:tcW w:w="5062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gridSpan w:val="2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trHeight w:val="225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9" w:type="dxa"/>
            <w:gridSpan w:val="2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9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9" w:type="dxa"/>
            <w:gridSpan w:val="4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2" w:type="dxa"/>
            <w:gridSpan w:val="2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2166"/>
        </w:trPr>
        <w:tc>
          <w:tcPr>
            <w:tcW w:w="506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7F9" w:rsidRPr="00E369AD" w:rsidRDefault="006237F9" w:rsidP="005D0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  <w:t>IZVJEŠTAJNI OBRAZAC</w:t>
            </w:r>
            <w:r w:rsidRPr="00E369AD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Pr="00E369AD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hr-HR"/>
              </w:rPr>
              <w:br/>
            </w:r>
            <w:r w:rsidRPr="00E369AD">
              <w:rPr>
                <w:rFonts w:ascii="Tahoma" w:hAnsi="Tahoma" w:cs="Tahoma"/>
              </w:rPr>
              <w:t>Javni natječaj za financiranje javnih potreba iz područja zaštite okoliša i prirode</w:t>
            </w:r>
            <w:r w:rsidR="005D0239">
              <w:rPr>
                <w:rFonts w:ascii="Tahoma" w:hAnsi="Tahoma" w:cs="Tahoma"/>
              </w:rPr>
              <w:t>, te održivog razvoja u Šibensko-kninskoj</w:t>
            </w:r>
            <w:r w:rsidRPr="00E369AD">
              <w:rPr>
                <w:rFonts w:ascii="Tahoma" w:hAnsi="Tahoma" w:cs="Tahoma"/>
              </w:rPr>
              <w:t xml:space="preserve"> županij</w:t>
            </w:r>
            <w:r w:rsidR="005D0239">
              <w:rPr>
                <w:rFonts w:ascii="Tahoma" w:hAnsi="Tahoma" w:cs="Tahoma"/>
              </w:rPr>
              <w:t>i</w:t>
            </w:r>
            <w:r w:rsidRPr="00E369AD">
              <w:rPr>
                <w:rFonts w:ascii="Tahoma" w:hAnsi="Tahoma" w:cs="Tahoma"/>
              </w:rPr>
              <w:t xml:space="preserve"> za 202</w:t>
            </w:r>
            <w:r w:rsidR="005D0239">
              <w:rPr>
                <w:rFonts w:ascii="Tahoma" w:hAnsi="Tahoma" w:cs="Tahoma"/>
              </w:rPr>
              <w:t>4</w:t>
            </w:r>
            <w:r w:rsidRPr="00E369AD">
              <w:rPr>
                <w:rFonts w:ascii="Tahoma" w:hAnsi="Tahoma" w:cs="Tahoma"/>
              </w:rPr>
              <w:t>. godinu</w:t>
            </w:r>
            <w:r w:rsidRPr="00E369AD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255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9" w:type="dxa"/>
            <w:gridSpan w:val="2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9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9" w:type="dxa"/>
            <w:gridSpan w:val="4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2" w:type="dxa"/>
            <w:gridSpan w:val="2"/>
            <w:shd w:val="clear" w:color="auto" w:fill="FFFFFF"/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hr-HR"/>
              </w:rPr>
              <w:t>(popunjava pisarnica 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583"/>
        </w:trPr>
        <w:tc>
          <w:tcPr>
            <w:tcW w:w="1017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5D02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  <w:t>IZVJEŠĆE O IZVRŠENOM PROGRAMU/PROJEKTU ZA 202</w:t>
            </w:r>
            <w:r w:rsidR="005D02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  <w:t>4</w:t>
            </w:r>
            <w:r w:rsidRPr="00E369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  <w:t xml:space="preserve"> GODINU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60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OSNOVNI PODACI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40"/>
        </w:trPr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  <w:t>(puni naziv prijavitelja)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548"/>
        </w:trPr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  <w:t>(mjesto, ulica i kućni broj)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6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422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415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36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726"/>
        </w:trPr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eastAsia="hr-HR"/>
              </w:rPr>
              <w:t>Naziv programa/projekta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411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Područje provedbe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417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 xml:space="preserve">Datum početka </w:t>
            </w:r>
          </w:p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programa/projekta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562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Datum završetka programa/projekta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546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546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Partneri na programu/projektu</w:t>
            </w:r>
            <w:r w:rsidRPr="00E369AD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568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Klasa</w:t>
            </w: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568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  <w:t>(dodijeljeni iznos)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cantSplit/>
          <w:trHeight w:val="498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 PROGRAMA / PROJEKTA</w:t>
            </w:r>
          </w:p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sufinanciranju)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63"/>
        </w:trPr>
        <w:tc>
          <w:tcPr>
            <w:tcW w:w="674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EE6432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498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</w:p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 i ciljeva te ostalih elemenata projekta)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5519"/>
        </w:trPr>
        <w:tc>
          <w:tcPr>
            <w:tcW w:w="1017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1833"/>
        </w:trPr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1688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498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6237F9" w:rsidRPr="00E369AD" w:rsidTr="001F3965">
        <w:trPr>
          <w:gridAfter w:val="1"/>
          <w:wAfter w:w="464" w:type="dxa"/>
          <w:cantSplit/>
          <w:trHeight w:val="3321"/>
        </w:trPr>
        <w:tc>
          <w:tcPr>
            <w:tcW w:w="1017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420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i/>
                <w:iCs/>
                <w:sz w:val="14"/>
                <w:szCs w:val="14"/>
              </w:rPr>
            </w:pPr>
            <w:r w:rsidRPr="00E369AD">
              <w:rPr>
                <w:rFonts w:ascii="Tahoma" w:hAnsi="Tahoma" w:cs="Tahoma"/>
                <w:b/>
                <w:bCs/>
                <w:sz w:val="20"/>
                <w:szCs w:val="26"/>
              </w:rPr>
              <w:t>OBAVEZNI PRILOZI UZ IZVJEŠĆE:</w:t>
            </w:r>
          </w:p>
        </w:tc>
      </w:tr>
      <w:tr w:rsidR="006237F9" w:rsidRPr="00E369AD" w:rsidTr="001F3965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1.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6237F9" w:rsidRPr="00E369AD" w:rsidTr="001F3965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2.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Detaljno obrazloženje utroška sredstava za koje ne postoji račun, ako je takvih troškova bilo</w:t>
            </w:r>
          </w:p>
        </w:tc>
      </w:tr>
      <w:tr w:rsidR="006237F9" w:rsidRPr="00E369AD" w:rsidTr="001F3965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3.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Fotografski materijal o provedenom projektu (najmanje 2 slike)</w:t>
            </w:r>
            <w:r w:rsidRPr="00E369AD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4.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 xml:space="preserve">Dokaz da je prijavitelj učinio vidljivim da je Šibensko-kninska županija dodijelila sredstva za provedbu programa/projekta </w:t>
            </w:r>
            <w:r w:rsidRPr="00E369AD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6237F9" w:rsidRPr="00E369AD" w:rsidTr="001F3965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5.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Projektni materijali</w:t>
            </w:r>
          </w:p>
        </w:tc>
      </w:tr>
      <w:tr w:rsidR="006237F9" w:rsidRPr="00E369AD" w:rsidTr="001F3965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6.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Svi ostali dokumenti koji su relevantni ili su dokaz o provedenim aktivnostima i rezultatima projekta</w:t>
            </w:r>
          </w:p>
        </w:tc>
      </w:tr>
      <w:tr w:rsidR="006237F9" w:rsidRPr="00E369AD" w:rsidTr="001F3965">
        <w:trPr>
          <w:gridAfter w:val="1"/>
          <w:wAfter w:w="464" w:type="dxa"/>
          <w:trHeight w:val="465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9AD">
              <w:rPr>
                <w:rFonts w:ascii="Tahoma" w:hAnsi="Tahoma" w:cs="Tahoma"/>
                <w:b/>
                <w:bCs/>
                <w:sz w:val="20"/>
                <w:szCs w:val="20"/>
              </w:rPr>
              <w:t>DODATNI PRILOZI:</w:t>
            </w:r>
          </w:p>
          <w:p w:rsidR="006237F9" w:rsidRPr="00E369AD" w:rsidRDefault="006237F9" w:rsidP="001F3965">
            <w:pPr>
              <w:spacing w:after="0"/>
              <w:rPr>
                <w:rFonts w:ascii="Tahoma" w:hAnsi="Tahoma" w:cs="Tahoma"/>
                <w:i/>
                <w:iCs/>
                <w:sz w:val="14"/>
                <w:szCs w:val="14"/>
              </w:rPr>
            </w:pPr>
            <w:r w:rsidRPr="00E369AD">
              <w:rPr>
                <w:rFonts w:ascii="Tahoma" w:hAnsi="Tahoma" w:cs="Tahoma"/>
                <w:bCs/>
                <w:i/>
                <w:sz w:val="14"/>
                <w:szCs w:val="20"/>
              </w:rPr>
              <w:t xml:space="preserve">(potrebno je sa </w:t>
            </w:r>
            <w:r w:rsidRPr="00E369AD">
              <w:rPr>
                <w:rFonts w:ascii="Tahoma" w:hAnsi="Tahoma" w:cs="Tahoma"/>
                <w:b/>
                <w:bCs/>
                <w:i/>
                <w:sz w:val="14"/>
                <w:szCs w:val="20"/>
              </w:rPr>
              <w:t>X</w:t>
            </w:r>
            <w:r w:rsidRPr="00E369AD">
              <w:rPr>
                <w:rFonts w:ascii="Tahoma" w:hAnsi="Tahoma" w:cs="Tahoma"/>
                <w:bCs/>
                <w:i/>
                <w:sz w:val="14"/>
                <w:szCs w:val="20"/>
              </w:rPr>
              <w:t xml:space="preserve"> označiti priloge koji se dostavljaju)</w:t>
            </w:r>
          </w:p>
        </w:tc>
      </w:tr>
      <w:tr w:rsidR="006237F9" w:rsidRPr="00E369AD" w:rsidTr="001F3965">
        <w:trPr>
          <w:gridAfter w:val="1"/>
          <w:wAfter w:w="464" w:type="dxa"/>
          <w:trHeight w:val="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1.</w:t>
            </w:r>
          </w:p>
        </w:tc>
        <w:tc>
          <w:tcPr>
            <w:tcW w:w="89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Promidžbeni materijali projekta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E369AD">
              <w:rPr>
                <w:rFonts w:ascii="Tahoma" w:hAnsi="Tahoma" w:cs="Tahoma"/>
                <w:sz w:val="6"/>
                <w:szCs w:val="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1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237F9" w:rsidRPr="00E369AD" w:rsidRDefault="006237F9" w:rsidP="001F3965">
            <w:pPr>
              <w:spacing w:after="0"/>
              <w:ind w:left="-39"/>
              <w:jc w:val="center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2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2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2.</w:t>
            </w:r>
          </w:p>
        </w:tc>
        <w:tc>
          <w:tcPr>
            <w:tcW w:w="89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Izdane publikacije u sklopu projekta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E369AD">
              <w:rPr>
                <w:rFonts w:ascii="Tahoma" w:hAnsi="Tahoma" w:cs="Tahoma"/>
                <w:sz w:val="6"/>
                <w:szCs w:val="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1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237F9" w:rsidRPr="00E369AD" w:rsidRDefault="006237F9" w:rsidP="001F3965">
            <w:pPr>
              <w:spacing w:after="0"/>
              <w:ind w:left="-39"/>
              <w:jc w:val="center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2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64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3.</w:t>
            </w:r>
          </w:p>
        </w:tc>
        <w:tc>
          <w:tcPr>
            <w:tcW w:w="89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Novinski članci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E369AD">
              <w:rPr>
                <w:rFonts w:ascii="Tahoma" w:hAnsi="Tahoma" w:cs="Tahoma"/>
                <w:sz w:val="6"/>
                <w:szCs w:val="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1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237F9" w:rsidRPr="00E369AD" w:rsidRDefault="006237F9" w:rsidP="001F3965">
            <w:pPr>
              <w:spacing w:after="0"/>
              <w:ind w:left="-39"/>
              <w:jc w:val="center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3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64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4.</w:t>
            </w:r>
          </w:p>
        </w:tc>
        <w:tc>
          <w:tcPr>
            <w:tcW w:w="89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E369AD">
              <w:rPr>
                <w:rFonts w:ascii="Tahoma" w:hAnsi="Tahoma" w:cs="Tahoma"/>
                <w:sz w:val="6"/>
                <w:szCs w:val="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1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237F9" w:rsidRPr="00E369AD" w:rsidRDefault="006237F9" w:rsidP="001F3965">
            <w:pPr>
              <w:spacing w:after="0"/>
              <w:ind w:left="-39"/>
              <w:jc w:val="center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2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64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7F9" w:rsidRPr="00E369AD" w:rsidRDefault="006237F9" w:rsidP="001F3965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7F9" w:rsidRPr="00E369AD" w:rsidTr="001F3965">
        <w:trPr>
          <w:gridAfter w:val="1"/>
          <w:wAfter w:w="464" w:type="dxa"/>
          <w:trHeight w:val="349"/>
        </w:trPr>
        <w:tc>
          <w:tcPr>
            <w:tcW w:w="10171" w:type="dxa"/>
            <w:gridSpan w:val="2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20"/>
                <w:szCs w:val="18"/>
                <w:lang w:eastAsia="hr-HR"/>
              </w:rPr>
              <w:lastRenderedPageBreak/>
              <w:t>NAPOMENA:</w:t>
            </w:r>
          </w:p>
        </w:tc>
      </w:tr>
      <w:tr w:rsidR="006237F9" w:rsidRPr="00E369AD" w:rsidTr="001F3965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Izvješće mora biti ovjereno pečatom i potpisom ovlaštene osobe</w:t>
            </w:r>
          </w:p>
        </w:tc>
      </w:tr>
      <w:tr w:rsidR="006237F9" w:rsidRPr="00E369AD" w:rsidTr="001F3965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Nepotpuno i neodgovarajuće izvješće neće se prihvatiti</w:t>
            </w:r>
          </w:p>
        </w:tc>
      </w:tr>
      <w:tr w:rsidR="006237F9" w:rsidRPr="00E369AD" w:rsidTr="001F3965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Ši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bensko-kninska županija neće prihvatiti račune koji nisu vezani uz ugovoreni program/projekt</w:t>
            </w:r>
          </w:p>
        </w:tc>
      </w:tr>
      <w:tr w:rsidR="006237F9" w:rsidRPr="00E369AD" w:rsidTr="001F3965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Šibensko-kninska županija će tražiti povrat neutrošenih financijskih sredstava</w:t>
            </w:r>
          </w:p>
        </w:tc>
      </w:tr>
      <w:tr w:rsidR="006237F9" w:rsidRPr="00E369AD" w:rsidTr="001F3965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Izvješća koja nisu ispisana i zajedno s prilozima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dostavljena na dolje navedenu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adresu u ugovornom roku, neće se usvojiti</w:t>
            </w:r>
          </w:p>
        </w:tc>
      </w:tr>
      <w:tr w:rsidR="006237F9" w:rsidRPr="00E369AD" w:rsidTr="001F3965">
        <w:trPr>
          <w:gridAfter w:val="1"/>
          <w:wAfter w:w="464" w:type="dxa"/>
          <w:trHeight w:val="450"/>
        </w:trPr>
        <w:tc>
          <w:tcPr>
            <w:tcW w:w="28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FFF2CC" w:themeFill="accent4" w:themeFillTint="33"/>
                <w:lang w:eastAsia="hr-HR"/>
              </w:rPr>
              <w:t>POPUNJENI OBRAZAC I</w:t>
            </w:r>
            <w:r w:rsidRPr="00E369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 xml:space="preserve"> DOKUMENTACIJU POSLATI NA ADRESU:</w:t>
            </w:r>
          </w:p>
        </w:tc>
        <w:tc>
          <w:tcPr>
            <w:tcW w:w="73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Šibensko-kninska županija 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br/>
              <w:t xml:space="preserve">Upravni odjel za zaštitu okoliša, prostorno uređenje, gradnju i komunalne poslove 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br/>
              <w:t>Trg Pavla Šubića 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.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br. 2 </w:t>
            </w:r>
            <w:bookmarkStart w:id="0" w:name="_GoBack"/>
            <w:bookmarkEnd w:id="0"/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br/>
              <w:t>22 000 Šibenik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br/>
              <w:t>„Izvješće o provedenom programu“</w:t>
            </w:r>
          </w:p>
        </w:tc>
      </w:tr>
      <w:tr w:rsidR="006237F9" w:rsidRPr="00E369AD" w:rsidTr="001F3965">
        <w:trPr>
          <w:trHeight w:val="265"/>
        </w:trPr>
        <w:tc>
          <w:tcPr>
            <w:tcW w:w="28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3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</w:tr>
      <w:tr w:rsidR="006237F9" w:rsidRPr="00E369AD" w:rsidTr="001F3965">
        <w:trPr>
          <w:trHeight w:val="450"/>
        </w:trPr>
        <w:tc>
          <w:tcPr>
            <w:tcW w:w="28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3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450"/>
        </w:trPr>
        <w:tc>
          <w:tcPr>
            <w:tcW w:w="28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3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56"/>
        </w:trPr>
        <w:tc>
          <w:tcPr>
            <w:tcW w:w="28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3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19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6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noWrap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31" w:type="dxa"/>
            <w:gridSpan w:val="4"/>
            <w:noWrap/>
            <w:vAlign w:val="bottom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77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gridSpan w:val="4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3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gridSpan w:val="4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3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noWrap/>
            <w:vAlign w:val="bottom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237F9" w:rsidRPr="00E369AD" w:rsidTr="001F3965">
        <w:trPr>
          <w:trHeight w:val="39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37F9" w:rsidRPr="00E369AD" w:rsidRDefault="006237F9" w:rsidP="001F3965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37F9" w:rsidRPr="00E369AD" w:rsidRDefault="006237F9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7F9" w:rsidRPr="00E369AD" w:rsidRDefault="006237F9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:rsidR="006237F9" w:rsidRPr="00E369AD" w:rsidRDefault="006237F9" w:rsidP="001F3965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6237F9" w:rsidRDefault="006237F9" w:rsidP="006237F9">
      <w:pPr>
        <w:spacing w:after="0"/>
        <w:rPr>
          <w:sz w:val="14"/>
        </w:rPr>
      </w:pPr>
    </w:p>
    <w:p w:rsidR="006237F9" w:rsidRPr="00EC2CFA" w:rsidRDefault="006237F9" w:rsidP="006237F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6237F9" w:rsidRPr="00EC2CFA" w:rsidRDefault="006237F9" w:rsidP="006237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EC2CFA">
        <w:rPr>
          <w:rFonts w:ascii="Arial" w:eastAsia="Times New Roman" w:hAnsi="Arial" w:cs="Arial"/>
          <w:b/>
          <w:sz w:val="28"/>
          <w:szCs w:val="28"/>
          <w:lang w:eastAsia="hr-HR"/>
        </w:rPr>
        <w:t>IZJAVA</w:t>
      </w:r>
    </w:p>
    <w:p w:rsidR="006237F9" w:rsidRDefault="006237F9" w:rsidP="0062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6237F9" w:rsidRDefault="006237F9" w:rsidP="006237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6237F9" w:rsidRDefault="006237F9" w:rsidP="006237F9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prijavitelja) </w:t>
      </w:r>
    </w:p>
    <w:p w:rsidR="006237F9" w:rsidRDefault="006237F9" w:rsidP="006237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6237F9" w:rsidRDefault="006237F9" w:rsidP="006237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sa sjedištem u _______________________________________________________________, a obzirom </w:t>
      </w:r>
    </w:p>
    <w:p w:rsidR="006237F9" w:rsidRDefault="006237F9" w:rsidP="006237F9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6237F9" w:rsidRDefault="006237F9" w:rsidP="006237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na sredstva dodijeljena iz Proračuna Šibensko-kninske županije </w:t>
      </w:r>
    </w:p>
    <w:p w:rsidR="006237F9" w:rsidRDefault="006237F9" w:rsidP="006237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6237F9" w:rsidRDefault="006237F9" w:rsidP="006237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6237F9" w:rsidRPr="00EC2CFA" w:rsidRDefault="006237F9" w:rsidP="006237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C2CFA">
        <w:rPr>
          <w:rFonts w:ascii="Arial" w:eastAsia="Times New Roman" w:hAnsi="Arial" w:cs="Arial"/>
          <w:b/>
          <w:sz w:val="24"/>
          <w:szCs w:val="24"/>
          <w:lang w:eastAsia="hr-HR"/>
        </w:rPr>
        <w:t>Izjavljujem</w:t>
      </w:r>
    </w:p>
    <w:p w:rsidR="006237F9" w:rsidRDefault="006237F9" w:rsidP="006237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6237F9" w:rsidRDefault="006237F9" w:rsidP="0062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6237F9" w:rsidRDefault="006237F9" w:rsidP="006237F9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kako je program/projekt izvršen u skladu s činjenicama iznesenim u ovom izvješću,</w:t>
      </w:r>
    </w:p>
    <w:p w:rsidR="006237F9" w:rsidRPr="00EC2CFA" w:rsidRDefault="006237F9" w:rsidP="006237F9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Šibensko-kninske županije u visini od _____________________ </w:t>
      </w:r>
      <w:r w:rsidR="00610F00">
        <w:rPr>
          <w:rFonts w:ascii="Arial" w:eastAsia="Times New Roman" w:hAnsi="Arial" w:cs="Arial"/>
          <w:sz w:val="20"/>
          <w:szCs w:val="20"/>
          <w:lang w:eastAsia="hr-HR"/>
        </w:rPr>
        <w:t>eura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utrošena u skladu sa dokumentima priloženima uz izvješće. </w:t>
      </w:r>
    </w:p>
    <w:p w:rsidR="006237F9" w:rsidRPr="00EC2CFA" w:rsidRDefault="006237F9" w:rsidP="006237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Mjesto i datum: 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Pečat i potpis: __________________________</w:t>
      </w:r>
    </w:p>
    <w:p w:rsidR="002F3171" w:rsidRDefault="002F3171"/>
    <w:sectPr w:rsidR="002F317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E2" w:rsidRDefault="00662EE2">
      <w:pPr>
        <w:spacing w:after="0" w:line="240" w:lineRule="auto"/>
      </w:pPr>
      <w:r>
        <w:separator/>
      </w:r>
    </w:p>
  </w:endnote>
  <w:endnote w:type="continuationSeparator" w:id="0">
    <w:p w:rsidR="00662EE2" w:rsidRDefault="0066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743726"/>
      <w:docPartObj>
        <w:docPartGallery w:val="Page Numbers (Bottom of Page)"/>
        <w:docPartUnique/>
      </w:docPartObj>
    </w:sdtPr>
    <w:sdtEndPr/>
    <w:sdtContent>
      <w:p w:rsidR="00EC2CFA" w:rsidRDefault="00662E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39">
          <w:rPr>
            <w:noProof/>
          </w:rPr>
          <w:t>1</w:t>
        </w:r>
        <w:r>
          <w:fldChar w:fldCharType="end"/>
        </w:r>
      </w:p>
    </w:sdtContent>
  </w:sdt>
  <w:p w:rsidR="00EC2CFA" w:rsidRDefault="00662EE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E2" w:rsidRDefault="00662EE2">
      <w:pPr>
        <w:spacing w:after="0" w:line="240" w:lineRule="auto"/>
      </w:pPr>
      <w:r>
        <w:separator/>
      </w:r>
    </w:p>
  </w:footnote>
  <w:footnote w:type="continuationSeparator" w:id="0">
    <w:p w:rsidR="00662EE2" w:rsidRDefault="00662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9"/>
    <w:rsid w:val="002F3171"/>
    <w:rsid w:val="005D0239"/>
    <w:rsid w:val="00610F00"/>
    <w:rsid w:val="006237F9"/>
    <w:rsid w:val="00662EE2"/>
    <w:rsid w:val="00BE5052"/>
    <w:rsid w:val="00E350F8"/>
    <w:rsid w:val="00E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F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7F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2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F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7F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2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Gusić Dobra</dc:creator>
  <cp:keywords/>
  <dc:description/>
  <cp:lastModifiedBy>HP Inc.</cp:lastModifiedBy>
  <cp:revision>4</cp:revision>
  <dcterms:created xsi:type="dcterms:W3CDTF">2023-02-03T08:03:00Z</dcterms:created>
  <dcterms:modified xsi:type="dcterms:W3CDTF">2024-04-16T07:03:00Z</dcterms:modified>
</cp:coreProperties>
</file>