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2092"/>
        <w:gridCol w:w="282"/>
        <w:gridCol w:w="2770"/>
      </w:tblGrid>
      <w:tr w:rsidR="00DF593F" w:rsidRPr="00EE72C8" w14:paraId="27A80DBC" w14:textId="77777777" w:rsidTr="006634B1">
        <w:trPr>
          <w:trHeight w:val="1692"/>
        </w:trPr>
        <w:tc>
          <w:tcPr>
            <w:tcW w:w="7345" w:type="dxa"/>
            <w:gridSpan w:val="2"/>
          </w:tcPr>
          <w:p w14:paraId="3E3E1DD6" w14:textId="77777777" w:rsidR="00DF593F" w:rsidRDefault="00DF593F" w:rsidP="006634B1">
            <w:pPr>
              <w:ind w:left="720" w:firstLine="720"/>
              <w:jc w:val="both"/>
            </w:pPr>
            <w:r>
              <w:t xml:space="preserve">       </w:t>
            </w:r>
            <w:r w:rsidRPr="00432DBF">
              <w:rPr>
                <w:noProof/>
                <w:lang w:val="hr-HR"/>
              </w:rPr>
              <w:drawing>
                <wp:inline distT="0" distB="0" distL="0" distR="0" wp14:anchorId="2BA3E554" wp14:editId="49A1863B">
                  <wp:extent cx="429371" cy="564660"/>
                  <wp:effectExtent l="0" t="0" r="889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5" cy="57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DBF">
              <w:rPr>
                <w:noProof/>
                <w:lang w:val="hr-HR"/>
              </w:rPr>
              <w:drawing>
                <wp:anchor distT="0" distB="0" distL="114300" distR="114300" simplePos="0" relativeHeight="251659264" behindDoc="1" locked="0" layoutInCell="0" allowOverlap="1" wp14:anchorId="54A7608C" wp14:editId="342FAFE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573405</wp:posOffset>
                  </wp:positionV>
                  <wp:extent cx="27432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hrough>
                  <wp:docPr id="2" name="Slika 2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0B61FF" w14:textId="77777777" w:rsidR="00DF593F" w:rsidRDefault="00DF593F" w:rsidP="006634B1">
            <w:pPr>
              <w:jc w:val="both"/>
            </w:pPr>
            <w:r w:rsidRPr="00432DBF">
              <w:t xml:space="preserve">R E P U B L I K </w:t>
            </w:r>
            <w:proofErr w:type="gramStart"/>
            <w:r w:rsidRPr="00432DBF">
              <w:t>A  H</w:t>
            </w:r>
            <w:proofErr w:type="gramEnd"/>
            <w:r w:rsidRPr="00432DBF">
              <w:t xml:space="preserve"> R V A T S K A</w:t>
            </w:r>
          </w:p>
          <w:p w14:paraId="7FBB69DF" w14:textId="77777777" w:rsidR="00DF593F" w:rsidRPr="00432DBF" w:rsidRDefault="00DF593F" w:rsidP="006634B1">
            <w:pPr>
              <w:jc w:val="both"/>
            </w:pPr>
            <w:r w:rsidRPr="00432DBF">
              <w:t>ŠIBENSKO-KNINSKA ŽUPANIJA</w:t>
            </w:r>
          </w:p>
          <w:p w14:paraId="53D98220" w14:textId="77777777" w:rsidR="00DF593F" w:rsidRDefault="00DF593F" w:rsidP="006634B1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odjel</w:t>
            </w:r>
            <w:proofErr w:type="spellEnd"/>
            <w:r>
              <w:t xml:space="preserve"> za </w:t>
            </w:r>
            <w:proofErr w:type="spellStart"/>
            <w:r>
              <w:t>gospodarstvo</w:t>
            </w:r>
            <w:proofErr w:type="spellEnd"/>
            <w:r>
              <w:t xml:space="preserve">, </w:t>
            </w:r>
            <w:proofErr w:type="spellStart"/>
            <w:r>
              <w:t>turizam</w:t>
            </w:r>
            <w:proofErr w:type="spellEnd"/>
            <w:r>
              <w:t xml:space="preserve">, </w:t>
            </w:r>
            <w:proofErr w:type="spellStart"/>
            <w:r>
              <w:t>poljoprivredu</w:t>
            </w:r>
            <w:proofErr w:type="spellEnd"/>
            <w:r>
              <w:t>,</w:t>
            </w:r>
          </w:p>
          <w:p w14:paraId="5A61F80A" w14:textId="77777777" w:rsidR="00DF593F" w:rsidRDefault="00DF593F" w:rsidP="006634B1">
            <w:r>
              <w:t xml:space="preserve">                  </w:t>
            </w:r>
            <w:proofErr w:type="spellStart"/>
            <w:r>
              <w:t>ruralni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EU </w:t>
            </w:r>
            <w:proofErr w:type="spellStart"/>
            <w:r>
              <w:t>fondove</w:t>
            </w:r>
            <w:proofErr w:type="spellEnd"/>
            <w:r>
              <w:t xml:space="preserve">  </w:t>
            </w:r>
          </w:p>
        </w:tc>
        <w:tc>
          <w:tcPr>
            <w:tcW w:w="3111" w:type="dxa"/>
            <w:gridSpan w:val="2"/>
          </w:tcPr>
          <w:p w14:paraId="7B757F7B" w14:textId="77777777" w:rsidR="00DF593F" w:rsidRDefault="00DF593F" w:rsidP="006634B1"/>
          <w:p w14:paraId="65A88871" w14:textId="77777777" w:rsidR="00DF593F" w:rsidRDefault="00DF593F" w:rsidP="006634B1"/>
          <w:p w14:paraId="0D875383" w14:textId="77777777" w:rsidR="00DF593F" w:rsidRDefault="00DF593F" w:rsidP="006634B1"/>
          <w:p w14:paraId="1B9B70C1" w14:textId="77777777" w:rsidR="00DF593F" w:rsidRDefault="00DF593F" w:rsidP="006634B1"/>
          <w:p w14:paraId="35415D60" w14:textId="77777777" w:rsidR="00DF593F" w:rsidRPr="00EE72C8" w:rsidRDefault="00DF593F" w:rsidP="006634B1">
            <w:pPr>
              <w:rPr>
                <w:sz w:val="24"/>
                <w:szCs w:val="24"/>
              </w:rPr>
            </w:pPr>
            <w:r>
              <w:t xml:space="preserve">        </w:t>
            </w:r>
            <w:proofErr w:type="spellStart"/>
            <w:r w:rsidRPr="00EE72C8">
              <w:rPr>
                <w:sz w:val="24"/>
                <w:szCs w:val="24"/>
              </w:rPr>
              <w:t>Obrazac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EE72C8">
              <w:rPr>
                <w:sz w:val="24"/>
                <w:szCs w:val="24"/>
              </w:rPr>
              <w:t xml:space="preserve"> ŠKŽ-LG  1</w:t>
            </w:r>
          </w:p>
        </w:tc>
      </w:tr>
      <w:tr w:rsidR="00DF593F" w14:paraId="2B0CD575" w14:textId="77777777" w:rsidTr="006634B1">
        <w:trPr>
          <w:trHeight w:val="979"/>
        </w:trPr>
        <w:tc>
          <w:tcPr>
            <w:tcW w:w="5226" w:type="dxa"/>
            <w:vMerge w:val="restart"/>
          </w:tcPr>
          <w:p w14:paraId="7523A150" w14:textId="77777777" w:rsidR="00DF593F" w:rsidRDefault="00DF593F" w:rsidP="006634B1">
            <w:pPr>
              <w:jc w:val="both"/>
            </w:pPr>
            <w:r>
              <w:t xml:space="preserve">                 </w:t>
            </w:r>
          </w:p>
          <w:p w14:paraId="14430017" w14:textId="2FF00592" w:rsidR="00DF593F" w:rsidRDefault="00DF593F" w:rsidP="00490A0D">
            <w:pPr>
              <w:jc w:val="both"/>
            </w:pPr>
            <w:r w:rsidRPr="00F67E3D">
              <w:t xml:space="preserve">          </w:t>
            </w:r>
            <w:r w:rsidR="00FC40CB">
              <w:t xml:space="preserve">             </w:t>
            </w:r>
            <w:r w:rsidRPr="00F67E3D">
              <w:t xml:space="preserve">PRIJAVNI OBRAZAC </w:t>
            </w:r>
            <w:r w:rsidR="00FC40CB">
              <w:t xml:space="preserve">– Program </w:t>
            </w:r>
            <w:proofErr w:type="spellStart"/>
            <w:r w:rsidR="00FC40CB">
              <w:t>razvoja</w:t>
            </w:r>
            <w:proofErr w:type="spellEnd"/>
            <w:r w:rsidR="00FC40CB">
              <w:t xml:space="preserve"> </w:t>
            </w:r>
            <w:proofErr w:type="spellStart"/>
            <w:r w:rsidR="00FC40CB">
              <w:t>lovstva</w:t>
            </w:r>
            <w:proofErr w:type="spellEnd"/>
            <w:r w:rsidR="00FC40CB">
              <w:t xml:space="preserve"> </w:t>
            </w:r>
            <w:proofErr w:type="spellStart"/>
            <w:r w:rsidR="00FC40CB">
              <w:t>na</w:t>
            </w:r>
            <w:proofErr w:type="spellEnd"/>
            <w:r w:rsidR="00FC40CB">
              <w:t xml:space="preserve"> </w:t>
            </w:r>
            <w:proofErr w:type="spellStart"/>
            <w:r w:rsidR="00FC40CB">
              <w:t>području</w:t>
            </w:r>
            <w:proofErr w:type="spellEnd"/>
            <w:r w:rsidR="00FC40CB">
              <w:t xml:space="preserve"> Šibensko-kninske županije u 2024. </w:t>
            </w:r>
            <w:proofErr w:type="spellStart"/>
            <w:r w:rsidR="00FC40CB">
              <w:t>godini</w:t>
            </w:r>
            <w:proofErr w:type="spellEnd"/>
            <w:r w:rsidR="00FC40CB">
              <w:t xml:space="preserve"> - za </w:t>
            </w:r>
            <w:proofErr w:type="spellStart"/>
            <w:r w:rsidR="00FC40CB">
              <w:t>lovozakupnike</w:t>
            </w:r>
            <w:proofErr w:type="spellEnd"/>
            <w:r w:rsidR="00FC40CB">
              <w:t xml:space="preserve"> </w:t>
            </w:r>
            <w:proofErr w:type="spellStart"/>
            <w:r w:rsidR="00FC40CB">
              <w:t>i</w:t>
            </w:r>
            <w:proofErr w:type="spellEnd"/>
            <w:r w:rsidR="00FC40CB">
              <w:t xml:space="preserve"> </w:t>
            </w:r>
            <w:proofErr w:type="spellStart"/>
            <w:r w:rsidR="00FC40CB">
              <w:t>ostale</w:t>
            </w:r>
            <w:proofErr w:type="spellEnd"/>
            <w:r w:rsidR="00FC40CB">
              <w:t xml:space="preserve"> </w:t>
            </w:r>
            <w:proofErr w:type="spellStart"/>
            <w:r w:rsidR="00FC40CB">
              <w:t>subjekte</w:t>
            </w:r>
            <w:proofErr w:type="spellEnd"/>
            <w:r w:rsidR="00FC40CB">
              <w:t xml:space="preserve"> koji </w:t>
            </w:r>
            <w:proofErr w:type="spellStart"/>
            <w:r w:rsidR="00FC40CB">
              <w:t>su</w:t>
            </w:r>
            <w:proofErr w:type="spellEnd"/>
            <w:r w:rsidR="00FC40CB">
              <w:t xml:space="preserve"> </w:t>
            </w:r>
            <w:proofErr w:type="spellStart"/>
            <w:r w:rsidR="00FC40CB">
              <w:t>nosioci</w:t>
            </w:r>
            <w:proofErr w:type="spellEnd"/>
            <w:r w:rsidR="00FC40CB">
              <w:t xml:space="preserve"> </w:t>
            </w:r>
            <w:proofErr w:type="spellStart"/>
            <w:r w:rsidR="00FC40CB">
              <w:t>programa</w:t>
            </w:r>
            <w:proofErr w:type="spellEnd"/>
            <w:r w:rsidR="00FC40CB">
              <w:t xml:space="preserve"> </w:t>
            </w:r>
            <w:proofErr w:type="spellStart"/>
            <w:r w:rsidR="00FC40CB">
              <w:t>razvoja</w:t>
            </w:r>
            <w:proofErr w:type="spellEnd"/>
            <w:r w:rsidR="00FC40CB">
              <w:t xml:space="preserve"> </w:t>
            </w:r>
            <w:proofErr w:type="spellStart"/>
            <w:r w:rsidR="00FC40CB">
              <w:t>lovnoga</w:t>
            </w:r>
            <w:proofErr w:type="spellEnd"/>
            <w:r w:rsidR="00FC40CB">
              <w:t xml:space="preserve"> </w:t>
            </w:r>
            <w:proofErr w:type="spellStart"/>
            <w:r w:rsidR="00FC40CB">
              <w:t>gospodarenja</w:t>
            </w:r>
            <w:proofErr w:type="spellEnd"/>
            <w:r w:rsidR="00FC40CB">
              <w:t xml:space="preserve"> </w:t>
            </w:r>
            <w:proofErr w:type="spellStart"/>
            <w:r w:rsidR="00FC40CB">
              <w:t>na</w:t>
            </w:r>
            <w:proofErr w:type="spellEnd"/>
            <w:r w:rsidR="00FC40CB">
              <w:t xml:space="preserve"> </w:t>
            </w:r>
            <w:proofErr w:type="spellStart"/>
            <w:proofErr w:type="gramStart"/>
            <w:r w:rsidR="00FC40CB">
              <w:t>području</w:t>
            </w:r>
            <w:proofErr w:type="spellEnd"/>
            <w:r w:rsidR="00FC40CB">
              <w:t xml:space="preserve">  županije</w:t>
            </w:r>
            <w:proofErr w:type="gramEnd"/>
            <w:r w:rsidR="00FC40CB">
              <w:t xml:space="preserve"> </w:t>
            </w:r>
          </w:p>
          <w:p w14:paraId="5AEF80CF" w14:textId="4F91E31A" w:rsidR="00EC1207" w:rsidRDefault="00EC1207" w:rsidP="00EC1207">
            <w:pPr>
              <w:pStyle w:val="Bezproreda"/>
            </w:pPr>
          </w:p>
        </w:tc>
        <w:tc>
          <w:tcPr>
            <w:tcW w:w="5230" w:type="dxa"/>
            <w:gridSpan w:val="3"/>
          </w:tcPr>
          <w:p w14:paraId="312D62C9" w14:textId="77777777" w:rsidR="00DF593F" w:rsidRDefault="00DF593F" w:rsidP="006634B1">
            <w:pPr>
              <w:ind w:left="720" w:firstLine="720"/>
              <w:jc w:val="both"/>
            </w:pPr>
          </w:p>
          <w:p w14:paraId="35338DD7" w14:textId="77777777" w:rsidR="00DF593F" w:rsidRDefault="00DF593F" w:rsidP="006634B1">
            <w:pPr>
              <w:ind w:left="720" w:firstLine="720"/>
              <w:jc w:val="both"/>
            </w:pPr>
          </w:p>
          <w:p w14:paraId="15D53C43" w14:textId="77777777" w:rsidR="00DF593F" w:rsidRDefault="00DF593F" w:rsidP="006634B1">
            <w:pPr>
              <w:ind w:left="720" w:firstLine="720"/>
              <w:jc w:val="both"/>
            </w:pPr>
          </w:p>
          <w:p w14:paraId="2945FC50" w14:textId="77777777" w:rsidR="00DF593F" w:rsidRDefault="00DF593F" w:rsidP="006634B1">
            <w:pPr>
              <w:ind w:left="720" w:firstLine="720"/>
              <w:jc w:val="both"/>
            </w:pPr>
          </w:p>
          <w:p w14:paraId="7CED5A95" w14:textId="77777777" w:rsidR="00DF593F" w:rsidRDefault="00DF593F" w:rsidP="006634B1">
            <w:pPr>
              <w:ind w:left="720" w:firstLine="720"/>
              <w:jc w:val="both"/>
            </w:pPr>
          </w:p>
          <w:p w14:paraId="38B8F7F2" w14:textId="77777777" w:rsidR="00DF593F" w:rsidRDefault="00DF593F" w:rsidP="006634B1">
            <w:pPr>
              <w:ind w:left="720" w:firstLine="720"/>
              <w:jc w:val="both"/>
            </w:pPr>
          </w:p>
        </w:tc>
      </w:tr>
      <w:tr w:rsidR="00DF593F" w14:paraId="58B97672" w14:textId="77777777" w:rsidTr="00490A0D">
        <w:trPr>
          <w:trHeight w:val="940"/>
        </w:trPr>
        <w:tc>
          <w:tcPr>
            <w:tcW w:w="5226" w:type="dxa"/>
            <w:vMerge/>
          </w:tcPr>
          <w:p w14:paraId="2665BB7A" w14:textId="77777777" w:rsidR="00DF593F" w:rsidRDefault="00DF593F" w:rsidP="006634B1">
            <w:pPr>
              <w:ind w:left="720" w:firstLine="720"/>
              <w:jc w:val="both"/>
            </w:pPr>
          </w:p>
        </w:tc>
        <w:tc>
          <w:tcPr>
            <w:tcW w:w="5230" w:type="dxa"/>
            <w:gridSpan w:val="3"/>
          </w:tcPr>
          <w:p w14:paraId="27D60639" w14:textId="77777777" w:rsidR="00DF593F" w:rsidRDefault="00DF593F" w:rsidP="006634B1">
            <w:pPr>
              <w:ind w:left="720"/>
              <w:jc w:val="both"/>
            </w:pPr>
            <w:r w:rsidRPr="00EC1207">
              <w:rPr>
                <w:rStyle w:val="BezproredaChar"/>
              </w:rPr>
              <w:t xml:space="preserve"> (</w:t>
            </w:r>
            <w:proofErr w:type="spellStart"/>
            <w:r w:rsidRPr="00EC1207">
              <w:rPr>
                <w:rStyle w:val="BezproredaChar"/>
              </w:rPr>
              <w:t>popunjava</w:t>
            </w:r>
            <w:proofErr w:type="spellEnd"/>
            <w:r w:rsidRPr="00EC1207">
              <w:rPr>
                <w:rStyle w:val="BezproredaChar"/>
              </w:rPr>
              <w:t xml:space="preserve"> </w:t>
            </w:r>
            <w:proofErr w:type="spellStart"/>
            <w:r w:rsidRPr="00EC1207">
              <w:rPr>
                <w:rStyle w:val="BezproredaChar"/>
              </w:rPr>
              <w:t>pisarnica</w:t>
            </w:r>
            <w:proofErr w:type="spellEnd"/>
            <w:r w:rsidRPr="00EC1207">
              <w:rPr>
                <w:rStyle w:val="BezproredaChar"/>
              </w:rPr>
              <w:t xml:space="preserve"> Šibensko-kninske županije</w:t>
            </w:r>
            <w:r>
              <w:t>)</w:t>
            </w:r>
          </w:p>
        </w:tc>
      </w:tr>
      <w:tr w:rsidR="00DF593F" w14:paraId="0A08DBCD" w14:textId="77777777" w:rsidTr="006634B1">
        <w:tc>
          <w:tcPr>
            <w:tcW w:w="10456" w:type="dxa"/>
            <w:gridSpan w:val="4"/>
            <w:shd w:val="clear" w:color="auto" w:fill="538135" w:themeFill="accent6" w:themeFillShade="BF"/>
          </w:tcPr>
          <w:p w14:paraId="5E01E707" w14:textId="77777777" w:rsidR="00DF593F" w:rsidRPr="00FC40CB" w:rsidRDefault="00DF593F" w:rsidP="006634B1">
            <w:pPr>
              <w:ind w:left="720" w:firstLine="720"/>
              <w:jc w:val="both"/>
              <w:rPr>
                <w:b/>
                <w:bCs/>
                <w:sz w:val="24"/>
                <w:szCs w:val="24"/>
              </w:rPr>
            </w:pPr>
            <w:r w:rsidRPr="00FC40CB">
              <w:rPr>
                <w:b/>
                <w:bCs/>
                <w:sz w:val="24"/>
                <w:szCs w:val="24"/>
              </w:rPr>
              <w:t>OSNOVNI PODACI O PRIJAVITELJU</w:t>
            </w:r>
          </w:p>
        </w:tc>
      </w:tr>
      <w:tr w:rsidR="00DF593F" w:rsidRPr="008D6A35" w14:paraId="045A9E00" w14:textId="77777777" w:rsidTr="006634B1">
        <w:trPr>
          <w:trHeight w:val="292"/>
        </w:trPr>
        <w:tc>
          <w:tcPr>
            <w:tcW w:w="5226" w:type="dxa"/>
          </w:tcPr>
          <w:p w14:paraId="10E4FC4D" w14:textId="77777777" w:rsidR="00DF593F" w:rsidRDefault="00DF593F" w:rsidP="006634B1">
            <w:pPr>
              <w:jc w:val="both"/>
            </w:pPr>
          </w:p>
          <w:p w14:paraId="3BAFCB9F" w14:textId="77777777" w:rsidR="00DF593F" w:rsidRPr="00432DBF" w:rsidRDefault="00DF593F" w:rsidP="006634B1">
            <w:pPr>
              <w:jc w:val="both"/>
            </w:pPr>
            <w:r w:rsidRPr="00432DBF">
              <w:t>NAZIV PRIJAVITELJA:</w:t>
            </w:r>
          </w:p>
        </w:tc>
        <w:tc>
          <w:tcPr>
            <w:tcW w:w="5230" w:type="dxa"/>
            <w:gridSpan w:val="3"/>
          </w:tcPr>
          <w:p w14:paraId="62236EB2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11C3E8F5" w14:textId="77777777" w:rsidTr="006634B1">
        <w:tc>
          <w:tcPr>
            <w:tcW w:w="5226" w:type="dxa"/>
          </w:tcPr>
          <w:p w14:paraId="236C18BB" w14:textId="77777777" w:rsidR="00DF593F" w:rsidRDefault="00DF593F" w:rsidP="006634B1">
            <w:pPr>
              <w:jc w:val="both"/>
            </w:pPr>
          </w:p>
          <w:p w14:paraId="04FD704A" w14:textId="77777777" w:rsidR="00DF593F" w:rsidRPr="00432DBF" w:rsidRDefault="00DF593F" w:rsidP="006634B1">
            <w:pPr>
              <w:jc w:val="both"/>
            </w:pPr>
            <w:r w:rsidRPr="00432DBF">
              <w:t>ADRESA SJEDIŠTA (</w:t>
            </w:r>
            <w:proofErr w:type="spellStart"/>
            <w:r w:rsidRPr="00432DBF">
              <w:t>mjesto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ulica</w:t>
            </w:r>
            <w:proofErr w:type="spellEnd"/>
            <w:r w:rsidRPr="00432DBF">
              <w:t>, kb):</w:t>
            </w:r>
          </w:p>
        </w:tc>
        <w:tc>
          <w:tcPr>
            <w:tcW w:w="5230" w:type="dxa"/>
            <w:gridSpan w:val="3"/>
          </w:tcPr>
          <w:p w14:paraId="09C97CC3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760E292F" w14:textId="77777777" w:rsidTr="006634B1">
        <w:tc>
          <w:tcPr>
            <w:tcW w:w="5226" w:type="dxa"/>
          </w:tcPr>
          <w:p w14:paraId="23CCC79D" w14:textId="77777777" w:rsidR="00DF593F" w:rsidRDefault="00DF593F" w:rsidP="006634B1">
            <w:pPr>
              <w:jc w:val="both"/>
            </w:pPr>
          </w:p>
          <w:p w14:paraId="021285E4" w14:textId="77777777" w:rsidR="00DF593F" w:rsidRPr="00432DBF" w:rsidRDefault="00DF593F" w:rsidP="006634B1">
            <w:pPr>
              <w:jc w:val="both"/>
            </w:pPr>
            <w:r w:rsidRPr="00432DBF">
              <w:t xml:space="preserve">GRAD/OPĆINA (br. </w:t>
            </w:r>
            <w:proofErr w:type="spellStart"/>
            <w:r w:rsidRPr="00432DBF">
              <w:t>pošte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naziv</w:t>
            </w:r>
            <w:proofErr w:type="spellEnd"/>
            <w:r w:rsidRPr="00432DBF">
              <w:t>):</w:t>
            </w:r>
          </w:p>
        </w:tc>
        <w:tc>
          <w:tcPr>
            <w:tcW w:w="5230" w:type="dxa"/>
            <w:gridSpan w:val="3"/>
          </w:tcPr>
          <w:p w14:paraId="1BA7239E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6359350C" w14:textId="77777777" w:rsidTr="00EC1207">
        <w:trPr>
          <w:trHeight w:val="466"/>
        </w:trPr>
        <w:tc>
          <w:tcPr>
            <w:tcW w:w="5226" w:type="dxa"/>
          </w:tcPr>
          <w:p w14:paraId="23A1B0CB" w14:textId="77777777" w:rsidR="00DF593F" w:rsidRPr="00432DBF" w:rsidRDefault="00DF593F" w:rsidP="006634B1">
            <w:pPr>
              <w:jc w:val="both"/>
            </w:pPr>
            <w:r w:rsidRPr="00432DBF">
              <w:t>ADRESA ZA SLANJE POŠTE:</w:t>
            </w:r>
          </w:p>
          <w:p w14:paraId="0D080E40" w14:textId="77777777" w:rsidR="00DF593F" w:rsidRPr="00432DBF" w:rsidRDefault="00DF593F" w:rsidP="006634B1">
            <w:pPr>
              <w:jc w:val="both"/>
            </w:pPr>
            <w:r w:rsidRPr="00432DBF">
              <w:t>(</w:t>
            </w:r>
            <w:proofErr w:type="spellStart"/>
            <w:r w:rsidRPr="00432DBF">
              <w:t>ukoliko</w:t>
            </w:r>
            <w:proofErr w:type="spellEnd"/>
            <w:r w:rsidRPr="00432DBF">
              <w:t xml:space="preserve"> se </w:t>
            </w:r>
            <w:proofErr w:type="spellStart"/>
            <w:r w:rsidRPr="00432DBF">
              <w:t>razlikuje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od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adrese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sjedišta</w:t>
            </w:r>
            <w:proofErr w:type="spellEnd"/>
            <w:r w:rsidRPr="00432DBF">
              <w:t>)</w:t>
            </w:r>
          </w:p>
        </w:tc>
        <w:tc>
          <w:tcPr>
            <w:tcW w:w="5230" w:type="dxa"/>
            <w:gridSpan w:val="3"/>
          </w:tcPr>
          <w:p w14:paraId="09177110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328D1003" w14:textId="77777777" w:rsidTr="006634B1">
        <w:tc>
          <w:tcPr>
            <w:tcW w:w="5226" w:type="dxa"/>
          </w:tcPr>
          <w:p w14:paraId="077DBB71" w14:textId="77777777" w:rsidR="00DF593F" w:rsidRPr="00432DBF" w:rsidRDefault="00DF593F" w:rsidP="006634B1">
            <w:pPr>
              <w:jc w:val="both"/>
            </w:pPr>
            <w:r w:rsidRPr="00432DBF">
              <w:t>OSOBA OVLAŠTENA ZA ZASTUPANJE:</w:t>
            </w:r>
          </w:p>
          <w:p w14:paraId="7D8C8323" w14:textId="77777777" w:rsidR="00DF593F" w:rsidRPr="00432DBF" w:rsidRDefault="00DF593F" w:rsidP="006634B1">
            <w:pPr>
              <w:jc w:val="both"/>
            </w:pPr>
            <w:r w:rsidRPr="00432DBF">
              <w:t>(</w:t>
            </w:r>
            <w:proofErr w:type="spellStart"/>
            <w:r w:rsidRPr="00432DBF">
              <w:t>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prezime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funkcija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kontakt</w:t>
            </w:r>
            <w:proofErr w:type="spellEnd"/>
            <w:r w:rsidRPr="00432DBF">
              <w:t>)</w:t>
            </w:r>
          </w:p>
        </w:tc>
        <w:tc>
          <w:tcPr>
            <w:tcW w:w="5230" w:type="dxa"/>
            <w:gridSpan w:val="3"/>
          </w:tcPr>
          <w:p w14:paraId="128FD28C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119F7F84" w14:textId="77777777" w:rsidTr="006634B1">
        <w:tc>
          <w:tcPr>
            <w:tcW w:w="5226" w:type="dxa"/>
          </w:tcPr>
          <w:p w14:paraId="68AC240B" w14:textId="77777777" w:rsidR="00DF593F" w:rsidRDefault="00DF593F" w:rsidP="006634B1">
            <w:pPr>
              <w:jc w:val="both"/>
            </w:pPr>
          </w:p>
          <w:p w14:paraId="2EEFBBD9" w14:textId="77777777" w:rsidR="00DF593F" w:rsidRPr="00432DBF" w:rsidRDefault="00DF593F" w:rsidP="006634B1">
            <w:pPr>
              <w:jc w:val="both"/>
            </w:pPr>
            <w:r w:rsidRPr="00432DBF">
              <w:t>REGISTARSKI BROJ:</w:t>
            </w:r>
          </w:p>
        </w:tc>
        <w:tc>
          <w:tcPr>
            <w:tcW w:w="5230" w:type="dxa"/>
            <w:gridSpan w:val="3"/>
          </w:tcPr>
          <w:p w14:paraId="3E06455B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7CCD2A9F" w14:textId="77777777" w:rsidTr="006634B1">
        <w:tc>
          <w:tcPr>
            <w:tcW w:w="5226" w:type="dxa"/>
          </w:tcPr>
          <w:p w14:paraId="2EEB9B0F" w14:textId="77777777" w:rsidR="00DF593F" w:rsidRDefault="00DF593F" w:rsidP="006634B1">
            <w:pPr>
              <w:jc w:val="both"/>
            </w:pPr>
          </w:p>
          <w:p w14:paraId="1FA85974" w14:textId="77777777" w:rsidR="00DF593F" w:rsidRPr="00432DBF" w:rsidRDefault="00DF593F" w:rsidP="006634B1">
            <w:pPr>
              <w:jc w:val="both"/>
            </w:pPr>
            <w:r w:rsidRPr="00432DBF">
              <w:t>OIB:</w:t>
            </w:r>
          </w:p>
        </w:tc>
        <w:tc>
          <w:tcPr>
            <w:tcW w:w="5230" w:type="dxa"/>
            <w:gridSpan w:val="3"/>
          </w:tcPr>
          <w:p w14:paraId="187C8A2A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68F38CAB" w14:textId="77777777" w:rsidTr="006634B1">
        <w:tc>
          <w:tcPr>
            <w:tcW w:w="5226" w:type="dxa"/>
          </w:tcPr>
          <w:p w14:paraId="65E90CE5" w14:textId="77777777" w:rsidR="00DF593F" w:rsidRDefault="00DF593F" w:rsidP="006634B1">
            <w:pPr>
              <w:jc w:val="both"/>
            </w:pPr>
          </w:p>
          <w:p w14:paraId="38A0A634" w14:textId="77777777" w:rsidR="00DF593F" w:rsidRPr="00432DBF" w:rsidRDefault="00DF593F" w:rsidP="006634B1">
            <w:pPr>
              <w:jc w:val="both"/>
            </w:pPr>
            <w:r w:rsidRPr="00432DBF">
              <w:t xml:space="preserve">NAZIV POSLOVNE BANKE I SJEDIŠTE: </w:t>
            </w:r>
          </w:p>
        </w:tc>
        <w:tc>
          <w:tcPr>
            <w:tcW w:w="5230" w:type="dxa"/>
            <w:gridSpan w:val="3"/>
          </w:tcPr>
          <w:p w14:paraId="0614D9C8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2A16F848" w14:textId="77777777" w:rsidTr="006634B1">
        <w:tc>
          <w:tcPr>
            <w:tcW w:w="5226" w:type="dxa"/>
          </w:tcPr>
          <w:p w14:paraId="6268731B" w14:textId="77777777" w:rsidR="00DF593F" w:rsidRDefault="00DF593F" w:rsidP="006634B1">
            <w:pPr>
              <w:jc w:val="both"/>
            </w:pPr>
          </w:p>
          <w:p w14:paraId="5C14BDBB" w14:textId="77777777" w:rsidR="00DF593F" w:rsidRPr="00432DBF" w:rsidRDefault="00DF593F" w:rsidP="006634B1">
            <w:pPr>
              <w:jc w:val="both"/>
            </w:pPr>
            <w:r w:rsidRPr="00432DBF">
              <w:t>IBAN BROJ:</w:t>
            </w:r>
          </w:p>
        </w:tc>
        <w:tc>
          <w:tcPr>
            <w:tcW w:w="5230" w:type="dxa"/>
            <w:gridSpan w:val="3"/>
          </w:tcPr>
          <w:p w14:paraId="22BF907E" w14:textId="77777777" w:rsidR="00DF593F" w:rsidRPr="00432DBF" w:rsidRDefault="00DF593F" w:rsidP="006634B1">
            <w:pPr>
              <w:ind w:left="720" w:firstLine="720"/>
              <w:jc w:val="both"/>
            </w:pPr>
          </w:p>
        </w:tc>
      </w:tr>
      <w:tr w:rsidR="00DF593F" w:rsidRPr="008D6A35" w14:paraId="3EB5EE88" w14:textId="77777777" w:rsidTr="006634B1">
        <w:tc>
          <w:tcPr>
            <w:tcW w:w="5226" w:type="dxa"/>
          </w:tcPr>
          <w:p w14:paraId="7DABDC59" w14:textId="77777777" w:rsidR="00DF593F" w:rsidRPr="00432DBF" w:rsidRDefault="00DF593F" w:rsidP="006634B1">
            <w:pPr>
              <w:jc w:val="both"/>
            </w:pPr>
            <w:r w:rsidRPr="00432DBF">
              <w:t>STATUT USKLAĐEN SA ZAKONOM O UDRUGAMA (NN 74/2014</w:t>
            </w:r>
            <w:r>
              <w:t xml:space="preserve">,70/17, 98/19 </w:t>
            </w:r>
            <w:proofErr w:type="spellStart"/>
            <w:r>
              <w:t>i</w:t>
            </w:r>
            <w:proofErr w:type="spellEnd"/>
            <w:r>
              <w:t xml:space="preserve"> 151/22 </w:t>
            </w:r>
            <w:r w:rsidRPr="00432DBF">
              <w:t>):</w:t>
            </w:r>
          </w:p>
        </w:tc>
        <w:tc>
          <w:tcPr>
            <w:tcW w:w="2403" w:type="dxa"/>
            <w:gridSpan w:val="2"/>
          </w:tcPr>
          <w:p w14:paraId="4531495A" w14:textId="77777777" w:rsidR="00DF593F" w:rsidRDefault="00DF593F" w:rsidP="006634B1">
            <w:pPr>
              <w:ind w:left="720" w:firstLine="720"/>
              <w:jc w:val="both"/>
            </w:pPr>
          </w:p>
          <w:p w14:paraId="0ED7E7D3" w14:textId="77777777" w:rsidR="00DF593F" w:rsidRPr="00432DBF" w:rsidRDefault="00DF593F" w:rsidP="006634B1">
            <w:pPr>
              <w:jc w:val="both"/>
            </w:pPr>
            <w:r>
              <w:t xml:space="preserve">                   DA</w:t>
            </w:r>
          </w:p>
        </w:tc>
        <w:tc>
          <w:tcPr>
            <w:tcW w:w="2827" w:type="dxa"/>
          </w:tcPr>
          <w:p w14:paraId="0BE5533C" w14:textId="77777777" w:rsidR="00DF593F" w:rsidRDefault="00DF593F" w:rsidP="006634B1">
            <w:pPr>
              <w:rPr>
                <w:sz w:val="24"/>
                <w:szCs w:val="24"/>
              </w:rPr>
            </w:pPr>
            <w:r w:rsidRPr="008D6A35">
              <w:rPr>
                <w:sz w:val="24"/>
                <w:szCs w:val="24"/>
              </w:rPr>
              <w:t xml:space="preserve">          </w:t>
            </w:r>
          </w:p>
          <w:p w14:paraId="77B6E682" w14:textId="77777777" w:rsidR="00DF593F" w:rsidRPr="008D6A35" w:rsidRDefault="00DF593F" w:rsidP="0066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D6A35">
              <w:rPr>
                <w:sz w:val="24"/>
                <w:szCs w:val="24"/>
              </w:rPr>
              <w:t>NE</w:t>
            </w:r>
          </w:p>
        </w:tc>
      </w:tr>
      <w:tr w:rsidR="00DF593F" w:rsidRPr="006F2948" w14:paraId="020BAB7F" w14:textId="77777777" w:rsidTr="006634B1">
        <w:tc>
          <w:tcPr>
            <w:tcW w:w="10456" w:type="dxa"/>
            <w:gridSpan w:val="4"/>
            <w:shd w:val="clear" w:color="auto" w:fill="538135" w:themeFill="accent6" w:themeFillShade="BF"/>
          </w:tcPr>
          <w:p w14:paraId="648CA10F" w14:textId="77777777" w:rsidR="00DF593F" w:rsidRPr="00FC40CB" w:rsidRDefault="00DF593F" w:rsidP="006634B1">
            <w:pPr>
              <w:ind w:left="720" w:firstLine="720"/>
              <w:jc w:val="both"/>
              <w:rPr>
                <w:b/>
                <w:bCs/>
                <w:sz w:val="24"/>
                <w:szCs w:val="24"/>
              </w:rPr>
            </w:pPr>
            <w:r w:rsidRPr="00FC40CB">
              <w:rPr>
                <w:b/>
                <w:bCs/>
                <w:sz w:val="24"/>
                <w:szCs w:val="24"/>
              </w:rPr>
              <w:t xml:space="preserve">OSNOVNI PODACI O PROJEKTU </w:t>
            </w:r>
          </w:p>
        </w:tc>
      </w:tr>
      <w:tr w:rsidR="00DF593F" w14:paraId="6A2BBB6E" w14:textId="77777777" w:rsidTr="006634B1">
        <w:tc>
          <w:tcPr>
            <w:tcW w:w="10456" w:type="dxa"/>
            <w:gridSpan w:val="4"/>
          </w:tcPr>
          <w:p w14:paraId="79EF3E08" w14:textId="4BAE0178" w:rsidR="00DF593F" w:rsidRPr="00432DBF" w:rsidRDefault="00DF593F" w:rsidP="006634B1">
            <w:pPr>
              <w:jc w:val="both"/>
            </w:pPr>
            <w:r w:rsidRPr="00432DBF">
              <w:t xml:space="preserve">NAZIV </w:t>
            </w:r>
            <w:r>
              <w:t>AKTIVNOSTI (</w:t>
            </w:r>
            <w:proofErr w:type="spellStart"/>
            <w:r>
              <w:t>zaokružiti</w:t>
            </w:r>
            <w:proofErr w:type="spellEnd"/>
            <w:r>
              <w:t>):</w:t>
            </w:r>
          </w:p>
        </w:tc>
      </w:tr>
      <w:tr w:rsidR="00DF593F" w14:paraId="15B74A1F" w14:textId="77777777" w:rsidTr="006634B1">
        <w:trPr>
          <w:trHeight w:val="3754"/>
        </w:trPr>
        <w:tc>
          <w:tcPr>
            <w:tcW w:w="10456" w:type="dxa"/>
            <w:gridSpan w:val="4"/>
          </w:tcPr>
          <w:p w14:paraId="7C432235" w14:textId="77777777" w:rsidR="00DF593F" w:rsidRPr="003D1F2D" w:rsidRDefault="00DF593F" w:rsidP="006634B1">
            <w:pPr>
              <w:tabs>
                <w:tab w:val="left" w:pos="569"/>
              </w:tabs>
              <w:rPr>
                <w:b/>
                <w:sz w:val="24"/>
                <w:szCs w:val="24"/>
              </w:rPr>
            </w:pPr>
            <w:r w:rsidRPr="003D1F2D">
              <w:rPr>
                <w:b/>
                <w:sz w:val="24"/>
                <w:szCs w:val="24"/>
              </w:rPr>
              <w:t xml:space="preserve">I. </w:t>
            </w:r>
            <w:proofErr w:type="spellStart"/>
            <w:r w:rsidRPr="003D1F2D">
              <w:rPr>
                <w:b/>
                <w:sz w:val="24"/>
                <w:szCs w:val="24"/>
              </w:rPr>
              <w:t>Razvoj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unapr</w:t>
            </w:r>
            <w:r>
              <w:rPr>
                <w:b/>
                <w:sz w:val="24"/>
                <w:szCs w:val="24"/>
              </w:rPr>
              <w:t>j</w:t>
            </w:r>
            <w:r w:rsidRPr="003D1F2D">
              <w:rPr>
                <w:b/>
                <w:sz w:val="24"/>
                <w:szCs w:val="24"/>
              </w:rPr>
              <w:t>eđenje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lovstva</w:t>
            </w:r>
            <w:proofErr w:type="spellEnd"/>
            <w:r w:rsidRPr="003D1F2D">
              <w:rPr>
                <w:b/>
                <w:sz w:val="24"/>
                <w:szCs w:val="24"/>
              </w:rPr>
              <w:t>:</w:t>
            </w:r>
          </w:p>
          <w:p w14:paraId="66744A55" w14:textId="42B6305C" w:rsidR="003E2FC7" w:rsidRDefault="003E2FC7" w:rsidP="006634B1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unos divljači</w:t>
            </w:r>
          </w:p>
          <w:p w14:paraId="60CF8D9C" w14:textId="77777777" w:rsidR="003E2FC7" w:rsidRDefault="003E2FC7" w:rsidP="006634B1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kavezni uzgoj zeca te uzgoj pernate divljači</w:t>
            </w:r>
          </w:p>
          <w:p w14:paraId="02758CA4" w14:textId="58674BD8" w:rsidR="00DF593F" w:rsidRDefault="003E2FC7" w:rsidP="006634B1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opremanje, uređenje i održavanje lovišta: izgradnja i održavanje </w:t>
            </w:r>
            <w:proofErr w:type="spellStart"/>
            <w:r>
              <w:rPr>
                <w:sz w:val="24"/>
                <w:szCs w:val="24"/>
                <w:lang w:val="hr-HR"/>
              </w:rPr>
              <w:t>lovnogospodarskih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(hranilišta, pojilišta, solišta i sl.) </w:t>
            </w:r>
            <w:r w:rsidR="00DF593F" w:rsidRPr="003D1F2D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hr-HR"/>
              </w:rPr>
              <w:t>lovnotehničkih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objekata (visoke čeke, mobilne čeke, prijelazi preko vodene površine i sl.) uz napomenu prijavitelja na što se točno odnosi trošak (građevinski materijal, željezarija, drvni materijal, boja i sl.),</w:t>
            </w:r>
            <w:r w:rsidR="0015562E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 xml:space="preserve">ugradnja solarnih panela na </w:t>
            </w:r>
            <w:proofErr w:type="spellStart"/>
            <w:r>
              <w:rPr>
                <w:sz w:val="24"/>
                <w:szCs w:val="24"/>
                <w:lang w:val="hr-HR"/>
              </w:rPr>
              <w:t>lovnogospodarskim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hr-HR"/>
              </w:rPr>
              <w:t>lovnotehničkim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objektima, hladnjače</w:t>
            </w:r>
          </w:p>
          <w:p w14:paraId="44706C8B" w14:textId="77777777" w:rsidR="003E2FC7" w:rsidRDefault="003E2FC7" w:rsidP="003E2FC7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E2FC7">
              <w:rPr>
                <w:sz w:val="24"/>
                <w:szCs w:val="24"/>
                <w:lang w:val="hr-HR"/>
              </w:rPr>
              <w:t xml:space="preserve">uređenje  i  održavanje  putova,  prosjeka  i  lovačkih staza;  obilježavanje,   ograđivanje </w:t>
            </w:r>
          </w:p>
          <w:p w14:paraId="4E68A34C" w14:textId="3FE39080" w:rsidR="003E2FC7" w:rsidRDefault="003E2FC7" w:rsidP="003E2FC7">
            <w:pPr>
              <w:overflowPunct/>
              <w:autoSpaceDE/>
              <w:autoSpaceDN/>
              <w:adjustRightInd/>
              <w:ind w:left="36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</w:t>
            </w:r>
            <w:r w:rsidRPr="003E2FC7">
              <w:rPr>
                <w:sz w:val="24"/>
                <w:szCs w:val="24"/>
                <w:lang w:val="hr-HR"/>
              </w:rPr>
              <w:t>i sanacija jama, bunara i špilja</w:t>
            </w:r>
          </w:p>
          <w:p w14:paraId="5CF81438" w14:textId="77777777" w:rsidR="003E2FC7" w:rsidRPr="003E2FC7" w:rsidRDefault="003E2FC7" w:rsidP="003E2FC7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E2FC7">
              <w:rPr>
                <w:sz w:val="24"/>
                <w:szCs w:val="24"/>
                <w:lang w:val="hr-HR"/>
              </w:rPr>
              <w:t xml:space="preserve">nabava strojeva i alata za održavanje lovišta (plug, traktor, trimer, </w:t>
            </w:r>
            <w:proofErr w:type="spellStart"/>
            <w:r w:rsidRPr="003E2FC7">
              <w:rPr>
                <w:sz w:val="24"/>
                <w:szCs w:val="24"/>
                <w:lang w:val="hr-HR"/>
              </w:rPr>
              <w:t>malčer</w:t>
            </w:r>
            <w:proofErr w:type="spellEnd"/>
            <w:r w:rsidRPr="003E2FC7">
              <w:rPr>
                <w:sz w:val="24"/>
                <w:szCs w:val="24"/>
                <w:lang w:val="hr-HR"/>
              </w:rPr>
              <w:t>, prskalice,</w:t>
            </w:r>
          </w:p>
          <w:p w14:paraId="51A3D661" w14:textId="560110C0" w:rsidR="003E2FC7" w:rsidRDefault="003E2FC7" w:rsidP="003E2FC7">
            <w:pPr>
              <w:overflowPunct/>
              <w:autoSpaceDE/>
              <w:autoSpaceDN/>
              <w:adjustRightInd/>
              <w:ind w:left="360"/>
              <w:jc w:val="both"/>
              <w:rPr>
                <w:sz w:val="24"/>
                <w:szCs w:val="24"/>
                <w:lang w:val="hr-HR"/>
              </w:rPr>
            </w:pPr>
            <w:r w:rsidRPr="003E2FC7">
              <w:rPr>
                <w:sz w:val="24"/>
                <w:szCs w:val="24"/>
                <w:lang w:val="hr-HR"/>
              </w:rPr>
              <w:t xml:space="preserve">      pile, alat i sl.)</w:t>
            </w:r>
          </w:p>
          <w:p w14:paraId="6808B3F0" w14:textId="4C98F1D0" w:rsidR="003E2FC7" w:rsidRDefault="003E2FC7" w:rsidP="003E2FC7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E2FC7">
              <w:rPr>
                <w:sz w:val="24"/>
                <w:szCs w:val="24"/>
                <w:lang w:val="hr-HR"/>
              </w:rPr>
              <w:t>suzbijanje krivolova: lovočuvarski ispit; postavljanje kamera, noćne patrole</w:t>
            </w:r>
          </w:p>
          <w:p w14:paraId="626F6D58" w14:textId="690A9BD7" w:rsidR="003E2FC7" w:rsidRDefault="003E2FC7" w:rsidP="003E2FC7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izobrazba lovnika</w:t>
            </w:r>
          </w:p>
          <w:p w14:paraId="28BB0FF9" w14:textId="469C4FC5" w:rsidR="00EC1207" w:rsidRDefault="00EC1207" w:rsidP="003E2FC7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EC1207">
              <w:rPr>
                <w:sz w:val="24"/>
                <w:szCs w:val="24"/>
                <w:lang w:val="hr-HR"/>
              </w:rPr>
              <w:t>nabava sigurnosne lovačke opreme (reflektirajući prsluci i kape)</w:t>
            </w:r>
          </w:p>
          <w:p w14:paraId="2F21A126" w14:textId="77777777" w:rsidR="00EC1207" w:rsidRPr="00EC1207" w:rsidRDefault="00EC1207" w:rsidP="00EC1207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EC1207">
              <w:rPr>
                <w:sz w:val="24"/>
                <w:szCs w:val="24"/>
                <w:lang w:val="hr-HR"/>
              </w:rPr>
              <w:t>razvoj lovne kinologije (digitalne ogrlice za pse, zaštitni boksovi za pse, zaštitni  prsluci,</w:t>
            </w:r>
          </w:p>
          <w:p w14:paraId="0A82BEA6" w14:textId="3954D060" w:rsidR="00EC1207" w:rsidRDefault="00EC1207" w:rsidP="00EC1207">
            <w:pPr>
              <w:overflowPunct/>
              <w:autoSpaceDE/>
              <w:autoSpaceDN/>
              <w:adjustRightInd/>
              <w:ind w:left="360"/>
              <w:jc w:val="both"/>
              <w:rPr>
                <w:sz w:val="24"/>
                <w:szCs w:val="24"/>
                <w:lang w:val="hr-HR"/>
              </w:rPr>
            </w:pPr>
            <w:r w:rsidRPr="00EC1207">
              <w:rPr>
                <w:sz w:val="24"/>
                <w:szCs w:val="24"/>
                <w:lang w:val="hr-HR"/>
              </w:rPr>
              <w:t xml:space="preserve">      povodci  i dr.)</w:t>
            </w:r>
          </w:p>
          <w:p w14:paraId="12A1FF91" w14:textId="2157A6DF" w:rsidR="00EC1207" w:rsidRPr="00EC1207" w:rsidRDefault="00EC1207" w:rsidP="00EC1207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izrada revizije </w:t>
            </w:r>
            <w:proofErr w:type="spellStart"/>
            <w:r>
              <w:rPr>
                <w:sz w:val="24"/>
                <w:szCs w:val="24"/>
                <w:lang w:val="hr-HR"/>
              </w:rPr>
              <w:t>lovnogospodarske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osnove </w:t>
            </w:r>
          </w:p>
          <w:p w14:paraId="7D5735C9" w14:textId="6FE4B76C" w:rsidR="00DF593F" w:rsidRDefault="00DF593F" w:rsidP="003E2FC7">
            <w:pPr>
              <w:overflowPunct/>
              <w:autoSpaceDE/>
              <w:autoSpaceDN/>
              <w:adjustRightInd/>
              <w:jc w:val="both"/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</w:p>
        </w:tc>
      </w:tr>
    </w:tbl>
    <w:p w14:paraId="33A34288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193C28E3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>
        <w:rPr>
          <w:rFonts w:ascii="Times New Roman" w:hAnsi="Times New Roman" w:cs="Times New Roman"/>
          <w:sz w:val="20"/>
          <w:szCs w:val="20"/>
        </w:rPr>
        <w:t xml:space="preserve">gospodarstvo, turizam, </w:t>
      </w:r>
      <w:r w:rsidRPr="00535044">
        <w:rPr>
          <w:rFonts w:ascii="Times New Roman" w:hAnsi="Times New Roman" w:cs="Times New Roman"/>
          <w:sz w:val="20"/>
          <w:szCs w:val="20"/>
        </w:rPr>
        <w:t>poljoprivredu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>,</w:t>
      </w:r>
    </w:p>
    <w:p w14:paraId="33F938E6" w14:textId="77777777" w:rsidR="00DF593F" w:rsidRPr="00535044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7B089E60" w14:textId="77777777" w:rsidR="00DF593F" w:rsidRDefault="00DF593F" w:rsidP="00DF593F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35044">
        <w:rPr>
          <w:rFonts w:ascii="Times New Roman" w:hAnsi="Times New Roman" w:cs="Times New Roman"/>
          <w:sz w:val="20"/>
          <w:szCs w:val="20"/>
        </w:rPr>
        <w:t>Tel: 022/460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B669FC">
          <w:rPr>
            <w:rStyle w:val="Hiperveza"/>
            <w:rFonts w:ascii="Times New Roman" w:hAnsi="Times New Roman" w:cs="Times New Roman"/>
            <w:sz w:val="20"/>
            <w:szCs w:val="20"/>
          </w:rPr>
          <w:t>www.sibensko-kninska-zupanija.hr</w:t>
        </w:r>
      </w:hyperlink>
    </w:p>
    <w:p w14:paraId="14B0CC61" w14:textId="77777777" w:rsidR="00DF593F" w:rsidRDefault="00DF593F" w:rsidP="00DF593F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5D9D5052" w14:textId="77777777" w:rsidR="00DF593F" w:rsidRDefault="00DF593F" w:rsidP="00DF593F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76980979" w14:textId="77777777" w:rsidR="0015562E" w:rsidRDefault="0015562E" w:rsidP="00DF593F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F593F" w14:paraId="1CDDD41E" w14:textId="77777777" w:rsidTr="006634B1">
        <w:trPr>
          <w:trHeight w:val="225"/>
        </w:trPr>
        <w:tc>
          <w:tcPr>
            <w:tcW w:w="10490" w:type="dxa"/>
          </w:tcPr>
          <w:p w14:paraId="771F44A2" w14:textId="77777777" w:rsidR="00DF593F" w:rsidRDefault="00DF593F" w:rsidP="006634B1">
            <w:pPr>
              <w:rPr>
                <w:b/>
                <w:sz w:val="24"/>
                <w:szCs w:val="24"/>
              </w:rPr>
            </w:pPr>
          </w:p>
          <w:p w14:paraId="0598FBCF" w14:textId="77777777" w:rsidR="00DF593F" w:rsidRPr="003D1F2D" w:rsidRDefault="00DF593F" w:rsidP="006634B1">
            <w:pPr>
              <w:rPr>
                <w:b/>
                <w:sz w:val="24"/>
                <w:szCs w:val="24"/>
              </w:rPr>
            </w:pPr>
            <w:r w:rsidRPr="003D1F2D">
              <w:rPr>
                <w:b/>
                <w:sz w:val="24"/>
                <w:szCs w:val="24"/>
              </w:rPr>
              <w:t xml:space="preserve">II. </w:t>
            </w:r>
            <w:proofErr w:type="spellStart"/>
            <w:r w:rsidRPr="003D1F2D">
              <w:rPr>
                <w:b/>
                <w:sz w:val="24"/>
                <w:szCs w:val="24"/>
              </w:rPr>
              <w:t>Promidžba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i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informiranje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iz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područja</w:t>
            </w:r>
            <w:proofErr w:type="spellEnd"/>
            <w:r w:rsidRPr="003D1F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F2D">
              <w:rPr>
                <w:b/>
                <w:sz w:val="24"/>
                <w:szCs w:val="24"/>
              </w:rPr>
              <w:t>lovstva</w:t>
            </w:r>
            <w:proofErr w:type="spellEnd"/>
            <w:r w:rsidRPr="003D1F2D">
              <w:rPr>
                <w:b/>
                <w:sz w:val="24"/>
                <w:szCs w:val="24"/>
              </w:rPr>
              <w:t>:</w:t>
            </w:r>
          </w:p>
          <w:p w14:paraId="5900D88A" w14:textId="77777777" w:rsidR="00DF593F" w:rsidRDefault="00DF593F" w:rsidP="006634B1">
            <w:pPr>
              <w:pStyle w:val="Odlomakpopisa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lovne edukativne staze</w:t>
            </w:r>
          </w:p>
          <w:p w14:paraId="108003A6" w14:textId="77777777" w:rsidR="00DF593F" w:rsidRPr="003D1F2D" w:rsidRDefault="00DF593F" w:rsidP="006634B1">
            <w:pPr>
              <w:pStyle w:val="Odlomakpopisa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izložba trofeja divljači</w:t>
            </w:r>
          </w:p>
          <w:p w14:paraId="1A189ECB" w14:textId="77777777" w:rsidR="00DF593F" w:rsidRPr="003D1F2D" w:rsidRDefault="00DF593F" w:rsidP="006634B1">
            <w:pPr>
              <w:pStyle w:val="Odlomakpopisa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izrada i održavanje web stranica</w:t>
            </w:r>
          </w:p>
          <w:p w14:paraId="3D90A105" w14:textId="77777777" w:rsidR="00DF593F" w:rsidRPr="003D1F2D" w:rsidRDefault="00DF593F" w:rsidP="006634B1">
            <w:pPr>
              <w:pStyle w:val="Odlomakpopisa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nabava i izrada stručne literature, brošura,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3D1F2D">
              <w:rPr>
                <w:sz w:val="24"/>
                <w:szCs w:val="24"/>
                <w:lang w:val="hr-HR"/>
              </w:rPr>
              <w:t>vodiča;</w:t>
            </w:r>
          </w:p>
          <w:p w14:paraId="707E1D65" w14:textId="77777777" w:rsidR="00DF593F" w:rsidRDefault="00DF593F" w:rsidP="006634B1">
            <w:pPr>
              <w:pStyle w:val="Odlomakpopisa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organizacija i sudjelovanje na lovačkim sajmovima, izložbama, stručnim skupovima</w:t>
            </w:r>
            <w:r>
              <w:rPr>
                <w:sz w:val="24"/>
                <w:szCs w:val="24"/>
                <w:lang w:val="hr-HR"/>
              </w:rPr>
              <w:t xml:space="preserve"> te lovačkim</w:t>
            </w:r>
          </w:p>
          <w:p w14:paraId="313AB111" w14:textId="77777777" w:rsidR="00DF593F" w:rsidRPr="00F67E3D" w:rsidRDefault="00DF593F" w:rsidP="006634B1">
            <w:pPr>
              <w:overflowPunct/>
              <w:autoSpaceDE/>
              <w:autoSpaceDN/>
              <w:adjustRightInd/>
              <w:ind w:left="36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</w:t>
            </w:r>
            <w:r w:rsidRPr="00F67E3D">
              <w:rPr>
                <w:sz w:val="24"/>
                <w:szCs w:val="24"/>
                <w:lang w:val="hr-HR"/>
              </w:rPr>
              <w:t>natjecanjima  koja su u organizaciji Lovačkog saveza Šibensko-kninske županije</w:t>
            </w:r>
          </w:p>
          <w:p w14:paraId="33A798F1" w14:textId="77777777" w:rsidR="00DF593F" w:rsidRDefault="00DF593F" w:rsidP="006634B1">
            <w:pPr>
              <w:pStyle w:val="Odlomakpopisa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proofErr w:type="spellStart"/>
            <w:r>
              <w:rPr>
                <w:sz w:val="24"/>
                <w:szCs w:val="24"/>
                <w:lang w:val="hr-HR"/>
              </w:rPr>
              <w:t>sokolarenje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i sokolarski susreti</w:t>
            </w:r>
          </w:p>
          <w:p w14:paraId="3FA31F21" w14:textId="77777777" w:rsidR="00DF593F" w:rsidRPr="003D1F2D" w:rsidRDefault="00DF593F" w:rsidP="006634B1">
            <w:pPr>
              <w:pStyle w:val="Odlomakpopisa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izrada projektne dokumentacije za projekte iz lovnoga gospodarstva</w:t>
            </w:r>
          </w:p>
          <w:p w14:paraId="6FEE1D10" w14:textId="77777777" w:rsidR="00DF593F" w:rsidRDefault="00DF593F" w:rsidP="006634B1">
            <w:pPr>
              <w:overflowPunct/>
              <w:autoSpaceDE/>
              <w:autoSpaceDN/>
              <w:adjustRightInd/>
            </w:pPr>
          </w:p>
        </w:tc>
      </w:tr>
      <w:tr w:rsidR="00DF593F" w14:paraId="1BD2E4F0" w14:textId="77777777" w:rsidTr="006634B1">
        <w:trPr>
          <w:trHeight w:val="1102"/>
        </w:trPr>
        <w:tc>
          <w:tcPr>
            <w:tcW w:w="10490" w:type="dxa"/>
          </w:tcPr>
          <w:p w14:paraId="051F4C8F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C8AC45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b/>
                <w:sz w:val="24"/>
                <w:szCs w:val="24"/>
              </w:rPr>
              <w:t>III. Mjere za sprječavanje šteta od divljači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858DE2" w14:textId="77777777" w:rsidR="00DF593F" w:rsidRPr="00215620" w:rsidRDefault="00DF593F" w:rsidP="006634B1">
            <w:pPr>
              <w:pStyle w:val="Bezprored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osiguravanje dovoljno vode i hrane za divljač u lovištu,</w:t>
            </w:r>
          </w:p>
          <w:p w14:paraId="73A1077E" w14:textId="77777777" w:rsidR="00DF593F" w:rsidRPr="00215620" w:rsidRDefault="00DF593F" w:rsidP="006634B1">
            <w:pPr>
              <w:pStyle w:val="Odlomakpopis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>zasijavanje ili zasađivanje remiza, kupnja zemljišta za remize</w:t>
            </w:r>
          </w:p>
          <w:p w14:paraId="03A9584D" w14:textId="0254B093" w:rsidR="00DF593F" w:rsidRDefault="00DF593F" w:rsidP="006634B1">
            <w:pPr>
              <w:pStyle w:val="Odlomakpopis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>uporaba mehaničkih, električnih i kemijskih zaštitnih sredstava,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215620">
              <w:rPr>
                <w:sz w:val="24"/>
                <w:szCs w:val="24"/>
                <w:lang w:val="hr-HR"/>
              </w:rPr>
              <w:t>vidljivih i zvučnih plašila, elektronskih detektora divljači</w:t>
            </w:r>
          </w:p>
          <w:p w14:paraId="3CF3E48D" w14:textId="43A39EE4" w:rsidR="0015562E" w:rsidRDefault="00DF593F" w:rsidP="0015562E">
            <w:pPr>
              <w:pStyle w:val="Odlomakpopis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uporaba električnih ograda (pastiri) i žičanih ograda (mreža/pletivo)</w:t>
            </w:r>
            <w:r w:rsidR="0015562E">
              <w:rPr>
                <w:sz w:val="24"/>
                <w:szCs w:val="24"/>
              </w:rPr>
              <w:t xml:space="preserve"> -</w:t>
            </w:r>
            <w:r w:rsidR="0015562E">
              <w:rPr>
                <w:sz w:val="24"/>
                <w:szCs w:val="24"/>
                <w:lang w:val="hr-HR"/>
              </w:rPr>
              <w:t xml:space="preserve"> </w:t>
            </w:r>
            <w:r w:rsidR="0015562E">
              <w:rPr>
                <w:sz w:val="24"/>
                <w:szCs w:val="24"/>
                <w:lang w:val="hr-HR"/>
              </w:rPr>
              <w:t>pripadajuća oprema za kompletno zaštitno sredstvo te nosači, stupovi, šipke, kolci te ostali potrošni materijal</w:t>
            </w:r>
          </w:p>
          <w:p w14:paraId="17EE6537" w14:textId="77777777" w:rsidR="00DF593F" w:rsidRPr="00215620" w:rsidRDefault="00DF593F" w:rsidP="006634B1">
            <w:pPr>
              <w:pStyle w:val="Odlomakpopisa"/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215620">
              <w:rPr>
                <w:sz w:val="24"/>
                <w:szCs w:val="24"/>
                <w:lang w:val="hr-HR"/>
              </w:rPr>
              <w:t xml:space="preserve">provođenje </w:t>
            </w:r>
            <w:proofErr w:type="spellStart"/>
            <w:r w:rsidRPr="00215620">
              <w:rPr>
                <w:sz w:val="24"/>
                <w:szCs w:val="24"/>
                <w:lang w:val="hr-HR"/>
              </w:rPr>
              <w:t>biosigurnosnih</w:t>
            </w:r>
            <w:proofErr w:type="spellEnd"/>
            <w:r w:rsidRPr="00215620">
              <w:rPr>
                <w:sz w:val="24"/>
                <w:szCs w:val="24"/>
                <w:lang w:val="hr-HR"/>
              </w:rPr>
              <w:t xml:space="preserve"> mjera u lovištu: nabavka dezinficijensa, korita za transport  i vreće za</w:t>
            </w:r>
          </w:p>
          <w:p w14:paraId="2FAD9E69" w14:textId="77777777" w:rsidR="00DF593F" w:rsidRPr="00215620" w:rsidRDefault="00DF593F" w:rsidP="006634B1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215620">
              <w:rPr>
                <w:sz w:val="24"/>
                <w:szCs w:val="24"/>
                <w:lang w:val="hr-HR"/>
              </w:rPr>
              <w:t>odlaganje  odstr</w:t>
            </w:r>
            <w:r>
              <w:rPr>
                <w:sz w:val="24"/>
                <w:szCs w:val="24"/>
                <w:lang w:val="hr-HR"/>
              </w:rPr>
              <w:t>i</w:t>
            </w:r>
            <w:r w:rsidRPr="00215620">
              <w:rPr>
                <w:sz w:val="24"/>
                <w:szCs w:val="24"/>
                <w:lang w:val="hr-HR"/>
              </w:rPr>
              <w:t xml:space="preserve">jeljene/uginule divljači – svinja divlja  </w:t>
            </w:r>
          </w:p>
          <w:p w14:paraId="32A2FB29" w14:textId="77777777" w:rsidR="00DF593F" w:rsidRPr="00215620" w:rsidRDefault="00DF593F" w:rsidP="006634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8A25A4" w14:textId="77777777" w:rsidR="00DF593F" w:rsidRDefault="00DF593F" w:rsidP="006634B1">
            <w:pPr>
              <w:pStyle w:val="Bezproreda"/>
              <w:jc w:val="center"/>
            </w:pPr>
          </w:p>
        </w:tc>
      </w:tr>
    </w:tbl>
    <w:p w14:paraId="04A5954C" w14:textId="77777777" w:rsidR="00DF593F" w:rsidRDefault="00DF593F" w:rsidP="00DF593F">
      <w:pPr>
        <w:pStyle w:val="Bezproreda"/>
        <w:jc w:val="center"/>
      </w:pPr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410"/>
      </w:tblGrid>
      <w:tr w:rsidR="00DF593F" w14:paraId="7A822227" w14:textId="77777777" w:rsidTr="006634B1">
        <w:trPr>
          <w:trHeight w:val="326"/>
        </w:trPr>
        <w:tc>
          <w:tcPr>
            <w:tcW w:w="10490" w:type="dxa"/>
            <w:gridSpan w:val="4"/>
            <w:shd w:val="clear" w:color="auto" w:fill="538135" w:themeFill="accent6" w:themeFillShade="BF"/>
          </w:tcPr>
          <w:p w14:paraId="142F6D55" w14:textId="77777777" w:rsidR="00DF593F" w:rsidRDefault="00DF593F" w:rsidP="006634B1">
            <w:r w:rsidRPr="0058138C">
              <w:rPr>
                <w:b/>
                <w:sz w:val="24"/>
                <w:szCs w:val="24"/>
              </w:rPr>
              <w:t xml:space="preserve">OPIS </w:t>
            </w:r>
            <w:r>
              <w:rPr>
                <w:b/>
                <w:sz w:val="24"/>
                <w:szCs w:val="24"/>
              </w:rPr>
              <w:t>PREDLOŽENE AKTRIVNOSTI:</w:t>
            </w:r>
          </w:p>
        </w:tc>
      </w:tr>
      <w:tr w:rsidR="00DF593F" w14:paraId="2449B6B2" w14:textId="77777777" w:rsidTr="006634B1">
        <w:trPr>
          <w:trHeight w:val="326"/>
        </w:trPr>
        <w:tc>
          <w:tcPr>
            <w:tcW w:w="10490" w:type="dxa"/>
            <w:gridSpan w:val="4"/>
          </w:tcPr>
          <w:p w14:paraId="6D652EEC" w14:textId="77777777" w:rsidR="00DF593F" w:rsidRPr="0058138C" w:rsidRDefault="00DF593F" w:rsidP="006634B1">
            <w:pPr>
              <w:rPr>
                <w:sz w:val="24"/>
                <w:szCs w:val="24"/>
              </w:rPr>
            </w:pPr>
          </w:p>
          <w:p w14:paraId="5DC5FE35" w14:textId="77777777" w:rsidR="00DF593F" w:rsidRDefault="00DF593F" w:rsidP="006634B1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 xml:space="preserve">AKTIVNOSTI I SUDIONICI </w:t>
            </w:r>
            <w:proofErr w:type="gramStart"/>
            <w:r w:rsidRPr="0058138C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područje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primjene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sudionike</w:t>
            </w:r>
            <w:proofErr w:type="spellEnd"/>
            <w:r w:rsidRPr="0058138C">
              <w:rPr>
                <w:sz w:val="24"/>
                <w:szCs w:val="24"/>
              </w:rPr>
              <w:t xml:space="preserve"> u </w:t>
            </w:r>
            <w:proofErr w:type="spellStart"/>
            <w:r w:rsidRPr="0058138C">
              <w:rPr>
                <w:sz w:val="24"/>
                <w:szCs w:val="24"/>
              </w:rPr>
              <w:t>provedbi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14:paraId="0FB61571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4B42AE60" w14:textId="77777777" w:rsidR="00DF593F" w:rsidRPr="0058138C" w:rsidRDefault="00DF593F" w:rsidP="006634B1">
            <w:pPr>
              <w:rPr>
                <w:sz w:val="24"/>
                <w:szCs w:val="24"/>
              </w:rPr>
            </w:pPr>
          </w:p>
          <w:p w14:paraId="58287CD4" w14:textId="77777777" w:rsidR="00DF593F" w:rsidRDefault="00DF593F" w:rsidP="006634B1"/>
        </w:tc>
      </w:tr>
      <w:tr w:rsidR="00DF593F" w14:paraId="63E1804B" w14:textId="77777777" w:rsidTr="006634B1">
        <w:trPr>
          <w:trHeight w:val="326"/>
        </w:trPr>
        <w:tc>
          <w:tcPr>
            <w:tcW w:w="10490" w:type="dxa"/>
            <w:gridSpan w:val="4"/>
          </w:tcPr>
          <w:p w14:paraId="3AF290CC" w14:textId="77777777" w:rsidR="00DF593F" w:rsidRPr="0058138C" w:rsidRDefault="00DF593F" w:rsidP="006634B1">
            <w:pPr>
              <w:rPr>
                <w:sz w:val="24"/>
                <w:szCs w:val="24"/>
              </w:rPr>
            </w:pPr>
          </w:p>
          <w:p w14:paraId="06A9BC8D" w14:textId="77777777" w:rsidR="00DF593F" w:rsidRPr="0058138C" w:rsidRDefault="00DF593F" w:rsidP="006634B1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CILJEVI PROVEDBE (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ciljeve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korisni</w:t>
            </w:r>
            <w:r>
              <w:rPr>
                <w:sz w:val="24"/>
                <w:szCs w:val="24"/>
              </w:rPr>
              <w:t>ke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te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doprinos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razvoju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lovnog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gospodarstva</w:t>
            </w:r>
            <w:proofErr w:type="spellEnd"/>
            <w:r w:rsidRPr="0058138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38B329EA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4C5BD4CB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79FF40F7" w14:textId="77777777" w:rsidR="00DF593F" w:rsidRPr="0058138C" w:rsidRDefault="00DF593F" w:rsidP="006634B1">
            <w:pPr>
              <w:rPr>
                <w:sz w:val="24"/>
                <w:szCs w:val="24"/>
              </w:rPr>
            </w:pPr>
          </w:p>
          <w:p w14:paraId="506C4009" w14:textId="77777777" w:rsidR="00DF593F" w:rsidRDefault="00DF593F" w:rsidP="006634B1"/>
        </w:tc>
      </w:tr>
      <w:tr w:rsidR="00DF593F" w14:paraId="42BB30AA" w14:textId="77777777" w:rsidTr="006634B1">
        <w:trPr>
          <w:trHeight w:val="326"/>
        </w:trPr>
        <w:tc>
          <w:tcPr>
            <w:tcW w:w="10490" w:type="dxa"/>
            <w:gridSpan w:val="4"/>
          </w:tcPr>
          <w:p w14:paraId="5D03B415" w14:textId="77777777" w:rsidR="00DF593F" w:rsidRPr="0058138C" w:rsidRDefault="00DF593F" w:rsidP="006634B1">
            <w:pPr>
              <w:rPr>
                <w:sz w:val="24"/>
                <w:szCs w:val="24"/>
              </w:rPr>
            </w:pPr>
          </w:p>
          <w:p w14:paraId="7220669D" w14:textId="77777777" w:rsidR="00DF593F" w:rsidRPr="0058138C" w:rsidRDefault="00DF593F" w:rsidP="006634B1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KORISTI/OČEKIVANI REZULTAT (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od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provedbe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gdje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gramStart"/>
            <w:r w:rsidRPr="0058138C">
              <w:rPr>
                <w:sz w:val="24"/>
                <w:szCs w:val="24"/>
              </w:rPr>
              <w:t>god</w:t>
            </w:r>
            <w:proofErr w:type="gramEnd"/>
            <w:r w:rsidRPr="0058138C">
              <w:rPr>
                <w:sz w:val="24"/>
                <w:szCs w:val="24"/>
              </w:rPr>
              <w:t xml:space="preserve"> je </w:t>
            </w:r>
            <w:proofErr w:type="spellStart"/>
            <w:r w:rsidRPr="0058138C">
              <w:rPr>
                <w:sz w:val="24"/>
                <w:szCs w:val="24"/>
              </w:rPr>
              <w:t>moguće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rezultat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izraziti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brojkom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14:paraId="600D7ED5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04F21577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18D28C31" w14:textId="77777777" w:rsidR="00EC1207" w:rsidRDefault="00EC1207" w:rsidP="006634B1">
            <w:pPr>
              <w:rPr>
                <w:sz w:val="24"/>
                <w:szCs w:val="24"/>
              </w:rPr>
            </w:pPr>
          </w:p>
          <w:p w14:paraId="562E212A" w14:textId="77777777" w:rsidR="00DF593F" w:rsidRDefault="00DF593F" w:rsidP="006634B1"/>
        </w:tc>
      </w:tr>
      <w:tr w:rsidR="00DF593F" w:rsidRPr="0058138C" w14:paraId="1231BA95" w14:textId="77777777" w:rsidTr="006634B1">
        <w:trPr>
          <w:trHeight w:val="326"/>
        </w:trPr>
        <w:tc>
          <w:tcPr>
            <w:tcW w:w="10490" w:type="dxa"/>
            <w:gridSpan w:val="4"/>
            <w:shd w:val="clear" w:color="auto" w:fill="538135" w:themeFill="accent6" w:themeFillShade="BF"/>
          </w:tcPr>
          <w:p w14:paraId="2246D3A2" w14:textId="77777777" w:rsidR="00DF593F" w:rsidRPr="0058138C" w:rsidRDefault="00DF593F" w:rsidP="006634B1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FINANCIJSKI PLAN PROJEKTA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DF593F" w14:paraId="60FD53B3" w14:textId="77777777" w:rsidTr="006634B1">
        <w:trPr>
          <w:trHeight w:val="326"/>
        </w:trPr>
        <w:tc>
          <w:tcPr>
            <w:tcW w:w="10490" w:type="dxa"/>
            <w:gridSpan w:val="4"/>
          </w:tcPr>
          <w:p w14:paraId="18CF999B" w14:textId="77777777" w:rsidR="00DF593F" w:rsidRPr="0058138C" w:rsidRDefault="00DF593F" w:rsidP="006634B1">
            <w:pPr>
              <w:rPr>
                <w:sz w:val="24"/>
                <w:szCs w:val="24"/>
              </w:rPr>
            </w:pPr>
          </w:p>
          <w:p w14:paraId="6F44A0FA" w14:textId="77777777" w:rsidR="00DF593F" w:rsidRPr="0058138C" w:rsidRDefault="00DF593F" w:rsidP="006634B1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UKUPNA VRIJEDNOST PROJEKTA: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EUR</w:t>
            </w:r>
          </w:p>
          <w:p w14:paraId="36E09693" w14:textId="77777777" w:rsidR="00DF593F" w:rsidRDefault="00DF593F" w:rsidP="006634B1"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93F" w14:paraId="360AF758" w14:textId="77777777" w:rsidTr="006634B1">
        <w:trPr>
          <w:trHeight w:val="278"/>
        </w:trPr>
        <w:tc>
          <w:tcPr>
            <w:tcW w:w="3828" w:type="dxa"/>
            <w:vMerge w:val="restart"/>
          </w:tcPr>
          <w:p w14:paraId="7180F31C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7AFB6763" w14:textId="77777777" w:rsidR="00DF593F" w:rsidRDefault="00DF593F" w:rsidP="0066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IZVORI FINANCIRANJA:</w:t>
            </w:r>
          </w:p>
          <w:p w14:paraId="19BA48AA" w14:textId="77777777" w:rsidR="00DF593F" w:rsidRDefault="00DF593F" w:rsidP="0066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(u </w:t>
            </w:r>
            <w:proofErr w:type="spellStart"/>
            <w:r>
              <w:rPr>
                <w:sz w:val="24"/>
                <w:szCs w:val="24"/>
              </w:rPr>
              <w:t>apsolutnim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relativnim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iznosima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A825370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14C7B393" w14:textId="77777777" w:rsidR="00DF593F" w:rsidRDefault="00DF593F" w:rsidP="006634B1">
            <w:pPr>
              <w:rPr>
                <w:sz w:val="24"/>
                <w:szCs w:val="24"/>
              </w:rPr>
            </w:pPr>
          </w:p>
          <w:p w14:paraId="4C40D79B" w14:textId="77777777" w:rsidR="00DF593F" w:rsidRPr="0058138C" w:rsidRDefault="00DF593F" w:rsidP="006634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9C40E7" w14:textId="77777777" w:rsidR="00DF593F" w:rsidRDefault="00DF593F" w:rsidP="006634B1">
            <w:proofErr w:type="spellStart"/>
            <w:r>
              <w:t>Vlastita</w:t>
            </w:r>
            <w:proofErr w:type="spellEnd"/>
            <w:r>
              <w:t xml:space="preserve"> sredstva</w:t>
            </w:r>
          </w:p>
        </w:tc>
        <w:tc>
          <w:tcPr>
            <w:tcW w:w="2268" w:type="dxa"/>
          </w:tcPr>
          <w:p w14:paraId="7B72D7D3" w14:textId="77777777" w:rsidR="00DF593F" w:rsidRDefault="00DF593F" w:rsidP="006634B1">
            <w:r>
              <w:t xml:space="preserve">                                EUR</w:t>
            </w:r>
          </w:p>
        </w:tc>
        <w:tc>
          <w:tcPr>
            <w:tcW w:w="2410" w:type="dxa"/>
          </w:tcPr>
          <w:p w14:paraId="7FCEA7DE" w14:textId="77777777" w:rsidR="00DF593F" w:rsidRDefault="00DF593F" w:rsidP="006634B1">
            <w:r>
              <w:t xml:space="preserve">                                      %</w:t>
            </w:r>
          </w:p>
        </w:tc>
      </w:tr>
      <w:tr w:rsidR="00DF593F" w14:paraId="1C5F13D7" w14:textId="77777777" w:rsidTr="006634B1">
        <w:trPr>
          <w:trHeight w:val="300"/>
        </w:trPr>
        <w:tc>
          <w:tcPr>
            <w:tcW w:w="3828" w:type="dxa"/>
            <w:vMerge/>
          </w:tcPr>
          <w:p w14:paraId="5DBFC302" w14:textId="77777777" w:rsidR="00DF593F" w:rsidRDefault="00DF593F" w:rsidP="006634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A90DFA" w14:textId="77777777" w:rsidR="00DF593F" w:rsidRDefault="00DF593F" w:rsidP="006634B1">
            <w:proofErr w:type="spellStart"/>
            <w:r>
              <w:t>Nacionalna</w:t>
            </w:r>
            <w:proofErr w:type="spellEnd"/>
            <w:r>
              <w:t xml:space="preserve"> sredstva</w:t>
            </w:r>
          </w:p>
        </w:tc>
        <w:tc>
          <w:tcPr>
            <w:tcW w:w="2268" w:type="dxa"/>
          </w:tcPr>
          <w:p w14:paraId="1089F907" w14:textId="77777777" w:rsidR="00DF593F" w:rsidRDefault="00DF593F" w:rsidP="006634B1">
            <w:r>
              <w:t xml:space="preserve">                                EUR                                               </w:t>
            </w:r>
          </w:p>
        </w:tc>
        <w:tc>
          <w:tcPr>
            <w:tcW w:w="2410" w:type="dxa"/>
          </w:tcPr>
          <w:p w14:paraId="182346C8" w14:textId="77777777" w:rsidR="00DF593F" w:rsidRDefault="00DF593F" w:rsidP="006634B1">
            <w:r>
              <w:t xml:space="preserve">                                      %</w:t>
            </w:r>
          </w:p>
        </w:tc>
      </w:tr>
      <w:tr w:rsidR="00DF593F" w14:paraId="1C262A58" w14:textId="77777777" w:rsidTr="006634B1">
        <w:trPr>
          <w:trHeight w:val="288"/>
        </w:trPr>
        <w:tc>
          <w:tcPr>
            <w:tcW w:w="3828" w:type="dxa"/>
            <w:vMerge/>
          </w:tcPr>
          <w:p w14:paraId="0688E6E4" w14:textId="77777777" w:rsidR="00DF593F" w:rsidRDefault="00DF593F" w:rsidP="006634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E6CC1" w14:textId="77777777" w:rsidR="00DF593F" w:rsidRDefault="00DF593F" w:rsidP="006634B1">
            <w:r>
              <w:t xml:space="preserve">EU </w:t>
            </w:r>
            <w:proofErr w:type="spellStart"/>
            <w:r>
              <w:t>fondovi</w:t>
            </w:r>
            <w:proofErr w:type="spellEnd"/>
          </w:p>
        </w:tc>
        <w:tc>
          <w:tcPr>
            <w:tcW w:w="2268" w:type="dxa"/>
          </w:tcPr>
          <w:p w14:paraId="3D6EFD3B" w14:textId="77777777" w:rsidR="00DF593F" w:rsidRDefault="00DF593F" w:rsidP="006634B1">
            <w:r>
              <w:t xml:space="preserve">                                EUR</w:t>
            </w:r>
          </w:p>
        </w:tc>
        <w:tc>
          <w:tcPr>
            <w:tcW w:w="2410" w:type="dxa"/>
          </w:tcPr>
          <w:p w14:paraId="65F5A775" w14:textId="77777777" w:rsidR="00DF593F" w:rsidRDefault="00DF593F" w:rsidP="006634B1">
            <w:r>
              <w:t xml:space="preserve">                                      %  </w:t>
            </w:r>
          </w:p>
        </w:tc>
      </w:tr>
      <w:tr w:rsidR="00DF593F" w14:paraId="3ACA1444" w14:textId="77777777" w:rsidTr="006634B1">
        <w:trPr>
          <w:trHeight w:val="363"/>
        </w:trPr>
        <w:tc>
          <w:tcPr>
            <w:tcW w:w="3828" w:type="dxa"/>
            <w:vMerge/>
          </w:tcPr>
          <w:p w14:paraId="7F332897" w14:textId="77777777" w:rsidR="00DF593F" w:rsidRDefault="00DF593F" w:rsidP="006634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912A7" w14:textId="77777777" w:rsidR="00DF593F" w:rsidRDefault="00DF593F" w:rsidP="006634B1">
            <w:proofErr w:type="spellStart"/>
            <w:r>
              <w:t>Ostalo-</w:t>
            </w:r>
            <w:r w:rsidRPr="007A6245">
              <w:rPr>
                <w:i/>
              </w:rPr>
              <w:t>navesti</w:t>
            </w:r>
            <w:proofErr w:type="spellEnd"/>
          </w:p>
        </w:tc>
        <w:tc>
          <w:tcPr>
            <w:tcW w:w="2268" w:type="dxa"/>
          </w:tcPr>
          <w:p w14:paraId="393D7CCA" w14:textId="77777777" w:rsidR="00DF593F" w:rsidRDefault="00DF593F" w:rsidP="006634B1">
            <w:r>
              <w:t xml:space="preserve">                                EUR                          </w:t>
            </w:r>
          </w:p>
        </w:tc>
        <w:tc>
          <w:tcPr>
            <w:tcW w:w="2410" w:type="dxa"/>
          </w:tcPr>
          <w:p w14:paraId="06E92F59" w14:textId="77777777" w:rsidR="00DF593F" w:rsidRDefault="00DF593F" w:rsidP="006634B1">
            <w:r>
              <w:t xml:space="preserve">                                      %</w:t>
            </w:r>
          </w:p>
        </w:tc>
      </w:tr>
      <w:tr w:rsidR="00DF593F" w14:paraId="0C0F4334" w14:textId="77777777" w:rsidTr="006634B1">
        <w:trPr>
          <w:trHeight w:val="388"/>
        </w:trPr>
        <w:tc>
          <w:tcPr>
            <w:tcW w:w="3828" w:type="dxa"/>
            <w:vMerge/>
          </w:tcPr>
          <w:p w14:paraId="7578519C" w14:textId="77777777" w:rsidR="00DF593F" w:rsidRDefault="00DF593F" w:rsidP="006634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FD6DE" w14:textId="77777777" w:rsidR="00DF593F" w:rsidRDefault="00DF593F" w:rsidP="006634B1">
            <w:proofErr w:type="spellStart"/>
            <w:r>
              <w:t>Šibensko-kninska</w:t>
            </w:r>
            <w:proofErr w:type="spellEnd"/>
            <w:r>
              <w:t xml:space="preserve"> županija</w:t>
            </w:r>
          </w:p>
        </w:tc>
        <w:tc>
          <w:tcPr>
            <w:tcW w:w="2268" w:type="dxa"/>
          </w:tcPr>
          <w:p w14:paraId="5D42CC9A" w14:textId="77777777" w:rsidR="00DF593F" w:rsidRDefault="00DF593F" w:rsidP="006634B1">
            <w:r>
              <w:t xml:space="preserve">                                EUR                          </w:t>
            </w:r>
          </w:p>
        </w:tc>
        <w:tc>
          <w:tcPr>
            <w:tcW w:w="2410" w:type="dxa"/>
          </w:tcPr>
          <w:p w14:paraId="66B0147F" w14:textId="77777777" w:rsidR="00DF593F" w:rsidRDefault="00DF593F" w:rsidP="006634B1">
            <w:r>
              <w:t xml:space="preserve">                                      %</w:t>
            </w:r>
          </w:p>
        </w:tc>
      </w:tr>
    </w:tbl>
    <w:p w14:paraId="4091C70E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338E4186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>IBENSKO-KNINSKA ŽUPANIJA, Upravni odjel za</w:t>
      </w:r>
      <w:r>
        <w:rPr>
          <w:rFonts w:ascii="Times New Roman" w:hAnsi="Times New Roman" w:cs="Times New Roman"/>
          <w:sz w:val="20"/>
          <w:szCs w:val="20"/>
        </w:rPr>
        <w:t xml:space="preserve"> gospodarstvo, turizam, poljoprivredu,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>,</w:t>
      </w:r>
    </w:p>
    <w:p w14:paraId="7374788F" w14:textId="77777777" w:rsidR="00DF593F" w:rsidRPr="00535044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5641FFB5" w14:textId="77777777" w:rsidR="00DF593F" w:rsidRDefault="00DF593F" w:rsidP="00DF593F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5044">
        <w:rPr>
          <w:rFonts w:ascii="Times New Roman" w:hAnsi="Times New Roman" w:cs="Times New Roman"/>
          <w:sz w:val="20"/>
          <w:szCs w:val="20"/>
        </w:rPr>
        <w:t>Tel: 022/460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266D9B">
          <w:rPr>
            <w:rStyle w:val="Hiperveza"/>
            <w:rFonts w:ascii="Times New Roman" w:hAnsi="Times New Roman" w:cs="Times New Roman"/>
            <w:sz w:val="20"/>
            <w:szCs w:val="20"/>
          </w:rPr>
          <w:t>www.sibensko-kninska-zupanija.hr</w:t>
        </w:r>
      </w:hyperlink>
    </w:p>
    <w:p w14:paraId="3CFBA30A" w14:textId="77777777" w:rsidR="00DF593F" w:rsidRDefault="00DF593F" w:rsidP="00DF593F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1CAA79C5" w14:textId="77777777" w:rsidR="00DF593F" w:rsidRDefault="00DF593F" w:rsidP="00DF593F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318"/>
        <w:gridCol w:w="1632"/>
        <w:gridCol w:w="12"/>
        <w:gridCol w:w="2263"/>
        <w:gridCol w:w="3265"/>
      </w:tblGrid>
      <w:tr w:rsidR="00DF593F" w14:paraId="6658FC01" w14:textId="77777777" w:rsidTr="006634B1">
        <w:trPr>
          <w:trHeight w:val="363"/>
        </w:trPr>
        <w:tc>
          <w:tcPr>
            <w:tcW w:w="10490" w:type="dxa"/>
            <w:gridSpan w:val="5"/>
            <w:shd w:val="clear" w:color="auto" w:fill="538135" w:themeFill="accent6" w:themeFillShade="BF"/>
          </w:tcPr>
          <w:p w14:paraId="530E4AD0" w14:textId="77777777" w:rsidR="00DF593F" w:rsidRPr="001E15E7" w:rsidRDefault="00DF593F" w:rsidP="006634B1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OSTALE INFORMACIJE BITNE ZA PROJEKT</w:t>
            </w:r>
          </w:p>
        </w:tc>
      </w:tr>
      <w:tr w:rsidR="00DF593F" w14:paraId="064703EA" w14:textId="77777777" w:rsidTr="006634B1">
        <w:trPr>
          <w:trHeight w:val="363"/>
        </w:trPr>
        <w:tc>
          <w:tcPr>
            <w:tcW w:w="10490" w:type="dxa"/>
            <w:gridSpan w:val="5"/>
          </w:tcPr>
          <w:p w14:paraId="7EC8A886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607AD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1605F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B0556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89281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925AB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F" w14:paraId="58265613" w14:textId="77777777" w:rsidTr="006634B1">
        <w:trPr>
          <w:trHeight w:val="363"/>
        </w:trPr>
        <w:tc>
          <w:tcPr>
            <w:tcW w:w="10490" w:type="dxa"/>
            <w:gridSpan w:val="5"/>
            <w:shd w:val="clear" w:color="auto" w:fill="538135" w:themeFill="accent6" w:themeFillShade="BF"/>
          </w:tcPr>
          <w:p w14:paraId="6D6DE5F9" w14:textId="77777777" w:rsidR="00DF593F" w:rsidRDefault="00DF593F" w:rsidP="006634B1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UREDNO ISPUNJENIM OBVEZAMA IZ SVIH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PRETHODNO SKLOPLJENIH UGOVORA O FINANCIRANJU IZ DRŽAVNOG PRORAČUNA I </w:t>
            </w:r>
          </w:p>
          <w:p w14:paraId="2C1C639D" w14:textId="77777777" w:rsidR="00DF593F" w:rsidRPr="0025544A" w:rsidRDefault="00DF593F" w:rsidP="006634B1">
            <w:pPr>
              <w:pStyle w:val="Bezproreda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DRUGIH JAVNIH IZVORA </w:t>
            </w:r>
          </w:p>
        </w:tc>
      </w:tr>
      <w:tr w:rsidR="00DF593F" w14:paraId="51E8FBB7" w14:textId="77777777" w:rsidTr="006634B1">
        <w:trPr>
          <w:trHeight w:val="363"/>
        </w:trPr>
        <w:tc>
          <w:tcPr>
            <w:tcW w:w="4950" w:type="dxa"/>
            <w:gridSpan w:val="2"/>
            <w:shd w:val="clear" w:color="auto" w:fill="FFFFFF" w:themeFill="background1"/>
          </w:tcPr>
          <w:p w14:paraId="51C10126" w14:textId="77777777" w:rsidR="00DF593F" w:rsidRDefault="00DF593F" w:rsidP="00DF593F">
            <w:pPr>
              <w:pStyle w:val="Odlomakpopisa"/>
              <w:numPr>
                <w:ilvl w:val="0"/>
                <w:numId w:val="8"/>
              </w:numPr>
            </w:pPr>
            <w:r>
              <w:t xml:space="preserve">UREDNO ISPUNIO </w:t>
            </w:r>
            <w:proofErr w:type="spellStart"/>
            <w:r>
              <w:t>obveze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prethodno</w:t>
            </w:r>
            <w:proofErr w:type="spellEnd"/>
            <w:r>
              <w:t xml:space="preserve"> </w:t>
            </w:r>
            <w:proofErr w:type="spellStart"/>
            <w:r>
              <w:t>sklopljenih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o </w:t>
            </w:r>
            <w:proofErr w:type="spellStart"/>
            <w:r>
              <w:t>financiranju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drugih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izvora</w:t>
            </w:r>
            <w:proofErr w:type="spellEnd"/>
            <w:r>
              <w:t xml:space="preserve">   </w:t>
            </w:r>
          </w:p>
          <w:p w14:paraId="7455FE5F" w14:textId="77777777" w:rsidR="00DF593F" w:rsidRPr="0025544A" w:rsidRDefault="00DF593F" w:rsidP="006634B1">
            <w:pPr>
              <w:ind w:left="360"/>
            </w:pPr>
          </w:p>
        </w:tc>
        <w:tc>
          <w:tcPr>
            <w:tcW w:w="5540" w:type="dxa"/>
            <w:gridSpan w:val="3"/>
            <w:shd w:val="clear" w:color="auto" w:fill="FFFFFF" w:themeFill="background1"/>
          </w:tcPr>
          <w:p w14:paraId="220C6E1C" w14:textId="77777777" w:rsidR="00DF593F" w:rsidRPr="0025544A" w:rsidRDefault="00DF593F" w:rsidP="00DF593F">
            <w:pPr>
              <w:pStyle w:val="Odlomakpopisa"/>
              <w:numPr>
                <w:ilvl w:val="0"/>
                <w:numId w:val="8"/>
              </w:numPr>
            </w:pPr>
            <w:r>
              <w:t xml:space="preserve">NEMA PRETHODNO SKLOPLJENIH UGOVORA o </w:t>
            </w:r>
            <w:proofErr w:type="spellStart"/>
            <w:r>
              <w:t>financiranju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državnog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izvora</w:t>
            </w:r>
            <w:proofErr w:type="spellEnd"/>
          </w:p>
        </w:tc>
      </w:tr>
      <w:tr w:rsidR="00DF593F" w14:paraId="1C7A5D06" w14:textId="77777777" w:rsidTr="006634B1">
        <w:trPr>
          <w:trHeight w:val="363"/>
        </w:trPr>
        <w:tc>
          <w:tcPr>
            <w:tcW w:w="10490" w:type="dxa"/>
            <w:gridSpan w:val="5"/>
            <w:shd w:val="clear" w:color="auto" w:fill="538135" w:themeFill="accent6" w:themeFillShade="BF"/>
          </w:tcPr>
          <w:p w14:paraId="720D899F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5996B" w14:textId="77777777" w:rsidR="00DF593F" w:rsidRPr="00A55DF9" w:rsidRDefault="00DF593F" w:rsidP="006634B1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sz w:val="24"/>
                <w:szCs w:val="24"/>
              </w:rPr>
              <w:t>IZJAVA O NEPOSTOJANJU DVOSTRUKOG FINANCIRANJA</w:t>
            </w:r>
          </w:p>
          <w:p w14:paraId="30BB4CB4" w14:textId="77777777" w:rsidR="00DF593F" w:rsidRDefault="00DF593F" w:rsidP="006634B1">
            <w:pPr>
              <w:pStyle w:val="Bezproreda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(molimo zaokružiti odgovarajuće stanje)</w:t>
            </w:r>
          </w:p>
        </w:tc>
      </w:tr>
      <w:tr w:rsidR="00DF593F" w14:paraId="006CC05D" w14:textId="77777777" w:rsidTr="006634B1">
        <w:trPr>
          <w:trHeight w:val="363"/>
        </w:trPr>
        <w:tc>
          <w:tcPr>
            <w:tcW w:w="4962" w:type="dxa"/>
            <w:gridSpan w:val="3"/>
          </w:tcPr>
          <w:p w14:paraId="1D4F7B89" w14:textId="77777777" w:rsidR="00DF593F" w:rsidRDefault="00DF593F" w:rsidP="006634B1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DOBIO financijska sredstva iz javnih izvora</w:t>
            </w:r>
          </w:p>
          <w:p w14:paraId="0D42EDC5" w14:textId="77777777" w:rsidR="00DF593F" w:rsidRDefault="00DF593F" w:rsidP="006634B1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za prijavljeni trošak aktivnosti</w:t>
            </w:r>
          </w:p>
          <w:p w14:paraId="5BA85E7B" w14:textId="77777777" w:rsidR="00DF593F" w:rsidRDefault="00DF593F" w:rsidP="006634B1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53D6C33" w14:textId="77777777" w:rsidR="00DF593F" w:rsidRDefault="00DF593F" w:rsidP="006634B1">
            <w:pPr>
              <w:pStyle w:val="Bezprored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NATJECAO  se za financijska sredstva po prijavljenim trošak aktivnosti ali je postupak još u tijeku</w:t>
            </w:r>
          </w:p>
        </w:tc>
      </w:tr>
      <w:tr w:rsidR="00DF593F" w14:paraId="48ED5DEF" w14:textId="77777777" w:rsidTr="006634B1">
        <w:trPr>
          <w:trHeight w:val="363"/>
        </w:trPr>
        <w:tc>
          <w:tcPr>
            <w:tcW w:w="10490" w:type="dxa"/>
            <w:gridSpan w:val="5"/>
            <w:shd w:val="clear" w:color="auto" w:fill="538135" w:themeFill="accent6" w:themeFillShade="BF"/>
          </w:tcPr>
          <w:p w14:paraId="671C6F79" w14:textId="77777777" w:rsidR="00DF593F" w:rsidRPr="001E15E7" w:rsidRDefault="00DF593F" w:rsidP="006634B1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IZJAVA O TOČNOSTI PODATAKA</w:t>
            </w:r>
          </w:p>
        </w:tc>
      </w:tr>
      <w:tr w:rsidR="00DF593F" w14:paraId="16CF612D" w14:textId="77777777" w:rsidTr="006634B1">
        <w:trPr>
          <w:trHeight w:val="363"/>
        </w:trPr>
        <w:tc>
          <w:tcPr>
            <w:tcW w:w="10490" w:type="dxa"/>
            <w:gridSpan w:val="5"/>
          </w:tcPr>
          <w:p w14:paraId="55396B1F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dolje potpisani, kao odgovorna osoba Prijavitelja potvrđujem istinitost navedenih podataka.</w:t>
            </w:r>
          </w:p>
        </w:tc>
      </w:tr>
      <w:tr w:rsidR="00DF593F" w14:paraId="0EB4CF0C" w14:textId="77777777" w:rsidTr="006634B1">
        <w:trPr>
          <w:trHeight w:val="363"/>
        </w:trPr>
        <w:tc>
          <w:tcPr>
            <w:tcW w:w="3318" w:type="dxa"/>
          </w:tcPr>
          <w:p w14:paraId="2CCFB7D1" w14:textId="77777777" w:rsidR="00DF593F" w:rsidRDefault="00DF593F" w:rsidP="006634B1">
            <w:pPr>
              <w:pStyle w:val="Bezproreda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i prezime osobe ovlaštene za zastupanje prijavitelja</w:t>
            </w:r>
          </w:p>
          <w:p w14:paraId="37CB96CE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53A6D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F160D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3"/>
          </w:tcPr>
          <w:p w14:paraId="6C7DE23D" w14:textId="77777777" w:rsidR="00DF593F" w:rsidRDefault="00DF593F" w:rsidP="006634B1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Potpis i pečat</w:t>
            </w:r>
          </w:p>
          <w:p w14:paraId="345D1F31" w14:textId="77777777" w:rsidR="00DF593F" w:rsidRDefault="00DF593F" w:rsidP="006634B1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27D54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14:paraId="700EFA3F" w14:textId="77777777" w:rsidR="00DF593F" w:rsidRDefault="00DF593F" w:rsidP="006634B1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Mjesto i datum</w:t>
            </w:r>
          </w:p>
          <w:p w14:paraId="09A3311C" w14:textId="77777777" w:rsidR="00DF593F" w:rsidRDefault="00DF593F" w:rsidP="006634B1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FBA24" w14:textId="77777777" w:rsidR="00DF593F" w:rsidRDefault="00DF593F" w:rsidP="006634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77BC47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117EBD1F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462A131F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72C6354" w14:textId="77777777" w:rsidR="00DF593F" w:rsidRPr="005F36E6" w:rsidRDefault="00DF593F" w:rsidP="00DF593F">
      <w:pPr>
        <w:pStyle w:val="Bezprored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5F36E6">
        <w:rPr>
          <w:rFonts w:ascii="Times New Roman" w:hAnsi="Times New Roman" w:cs="Times New Roman"/>
          <w:sz w:val="24"/>
          <w:szCs w:val="24"/>
          <w:u w:val="single"/>
        </w:rPr>
        <w:t>Ovoj se prijavi obavezno prilažu slijedeći dokazi:</w:t>
      </w:r>
    </w:p>
    <w:p w14:paraId="5CEB69E7" w14:textId="77777777" w:rsidR="00DF593F" w:rsidRPr="005F36E6" w:rsidRDefault="00DF593F" w:rsidP="00DF593F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14:paraId="4E4A9B55" w14:textId="77777777" w:rsidR="00DF593F" w:rsidRPr="005F36E6" w:rsidRDefault="00DF593F" w:rsidP="00DF593F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Dokaz o pravnom statusu podnositelja </w:t>
      </w:r>
      <w:r>
        <w:rPr>
          <w:rFonts w:ascii="Times New Roman" w:hAnsi="Times New Roman" w:cs="Times New Roman"/>
          <w:sz w:val="24"/>
          <w:szCs w:val="24"/>
        </w:rPr>
        <w:t>zahtjeva</w:t>
      </w:r>
    </w:p>
    <w:p w14:paraId="1F35F29C" w14:textId="77777777" w:rsidR="00DF593F" w:rsidRDefault="00DF593F" w:rsidP="00DF593F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A31E30">
        <w:rPr>
          <w:rFonts w:ascii="Times New Roman" w:hAnsi="Times New Roman" w:cs="Times New Roman"/>
          <w:sz w:val="24"/>
          <w:szCs w:val="24"/>
        </w:rPr>
        <w:t xml:space="preserve">Potvrda </w:t>
      </w:r>
      <w:r>
        <w:rPr>
          <w:rFonts w:ascii="Times New Roman" w:hAnsi="Times New Roman" w:cs="Times New Roman"/>
          <w:sz w:val="24"/>
          <w:szCs w:val="24"/>
        </w:rPr>
        <w:t>Porezne uprave o nepostojanju duga prema državi (ne starija od 30 dana)</w:t>
      </w:r>
    </w:p>
    <w:p w14:paraId="73A8FF45" w14:textId="77777777" w:rsidR="00DF593F" w:rsidRPr="00A31E30" w:rsidRDefault="00DF593F" w:rsidP="00DF593F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A31E30">
        <w:rPr>
          <w:rFonts w:ascii="Times New Roman" w:hAnsi="Times New Roman" w:cs="Times New Roman"/>
          <w:sz w:val="24"/>
          <w:szCs w:val="24"/>
        </w:rPr>
        <w:t xml:space="preserve">Račun-trošak aktivnosti koja se predlaže za sufinanciranje </w:t>
      </w:r>
      <w:r>
        <w:rPr>
          <w:rFonts w:ascii="Times New Roman" w:hAnsi="Times New Roman" w:cs="Times New Roman"/>
          <w:sz w:val="24"/>
          <w:szCs w:val="24"/>
        </w:rPr>
        <w:t>i dokaz o plaćanju računa</w:t>
      </w:r>
      <w:r w:rsidRPr="00A31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5E78A" w14:textId="77777777" w:rsidR="00DF593F" w:rsidRPr="005F36E6" w:rsidRDefault="00DF593F" w:rsidP="00DF593F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Preslika žiro-računa </w:t>
      </w:r>
      <w:r>
        <w:rPr>
          <w:rFonts w:ascii="Times New Roman" w:hAnsi="Times New Roman" w:cs="Times New Roman"/>
          <w:sz w:val="24"/>
          <w:szCs w:val="24"/>
        </w:rPr>
        <w:t>prijavitelja</w:t>
      </w:r>
    </w:p>
    <w:p w14:paraId="3BA05B25" w14:textId="77777777" w:rsidR="00DF593F" w:rsidRDefault="00DF593F" w:rsidP="00DF593F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ne vodi kazneni postupak (ne starije od 90 dana)</w:t>
      </w:r>
      <w:r w:rsidRPr="005F3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57542" w14:textId="77777777" w:rsidR="00DF593F" w:rsidRDefault="00DF593F" w:rsidP="00DF593F">
      <w:pPr>
        <w:pStyle w:val="Bezproreda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 (izvornik)</w:t>
      </w:r>
    </w:p>
    <w:p w14:paraId="45001E26" w14:textId="77777777" w:rsidR="00DF593F" w:rsidRPr="005F36E6" w:rsidRDefault="00DF593F" w:rsidP="00DF593F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14:paraId="309161FC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468D3A4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48C2546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1F7EE172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619BA548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2B20B750" w14:textId="77777777" w:rsidR="00DF593F" w:rsidRPr="002F3469" w:rsidRDefault="00DF593F" w:rsidP="00DF593F">
      <w:pPr>
        <w:pStyle w:val="Bezproreda"/>
        <w:numPr>
          <w:ilvl w:val="0"/>
          <w:numId w:val="3"/>
        </w:num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2F3469">
        <w:rPr>
          <w:rFonts w:ascii="Times New Roman" w:hAnsi="Times New Roman" w:cs="Times New Roman"/>
          <w:b/>
          <w:sz w:val="20"/>
          <w:szCs w:val="20"/>
        </w:rPr>
        <w:t>ako nema dovoljno mjesta ili se projektna ideja ne može dovoljno dobro izlo</w:t>
      </w:r>
      <w:r>
        <w:rPr>
          <w:rFonts w:ascii="Times New Roman" w:hAnsi="Times New Roman" w:cs="Times New Roman"/>
          <w:b/>
          <w:sz w:val="20"/>
          <w:szCs w:val="20"/>
        </w:rPr>
        <w:t>ž</w:t>
      </w:r>
      <w:r w:rsidRPr="002F3469">
        <w:rPr>
          <w:rFonts w:ascii="Times New Roman" w:hAnsi="Times New Roman" w:cs="Times New Roman"/>
          <w:b/>
          <w:sz w:val="20"/>
          <w:szCs w:val="20"/>
        </w:rPr>
        <w:t>iti kroz zadani obrazac prijave, prijavitelj može priložiti detaljniji opis projekta, a isto tako u slučaju nedovoljnih informacija iz ove prijave Šibensko-kninska županija može zatražiti šire pojašnjenje projektne ideje</w:t>
      </w:r>
    </w:p>
    <w:p w14:paraId="21255114" w14:textId="77777777" w:rsidR="00DF593F" w:rsidRPr="002F3469" w:rsidRDefault="00DF593F" w:rsidP="00DF593F">
      <w:pPr>
        <w:pStyle w:val="Bezproreda"/>
        <w:ind w:right="-284"/>
        <w:rPr>
          <w:rFonts w:ascii="Times New Roman" w:hAnsi="Times New Roman" w:cs="Times New Roman"/>
          <w:b/>
          <w:sz w:val="20"/>
          <w:szCs w:val="20"/>
        </w:rPr>
      </w:pPr>
    </w:p>
    <w:p w14:paraId="2FA43E04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4AEBD973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5501DAE1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4336DC3B" w14:textId="77777777" w:rsidR="00DF593F" w:rsidRDefault="00DF593F" w:rsidP="00DF593F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14:paraId="2AAB8BE4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1222761C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4F19C033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29EF4EED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5CB3B13D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38EE2040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37B4DE07" w14:textId="77777777" w:rsidR="00FC40CB" w:rsidRDefault="00FC40CB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63DE782C" w14:textId="77777777" w:rsidR="00FC40CB" w:rsidRDefault="00FC40CB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062F5F58" w14:textId="77777777" w:rsidR="00FC40CB" w:rsidRDefault="00FC40CB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2257F811" w14:textId="77777777" w:rsidR="00DF593F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>
        <w:rPr>
          <w:rFonts w:ascii="Times New Roman" w:hAnsi="Times New Roman" w:cs="Times New Roman"/>
          <w:sz w:val="20"/>
          <w:szCs w:val="20"/>
        </w:rPr>
        <w:t xml:space="preserve">gospodarstvo, turizam, </w:t>
      </w:r>
      <w:r w:rsidRPr="00535044">
        <w:rPr>
          <w:rFonts w:ascii="Times New Roman" w:hAnsi="Times New Roman" w:cs="Times New Roman"/>
          <w:sz w:val="20"/>
          <w:szCs w:val="20"/>
        </w:rPr>
        <w:t>poljoprivredu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>,</w:t>
      </w:r>
    </w:p>
    <w:p w14:paraId="23D45C39" w14:textId="77777777" w:rsidR="00DF593F" w:rsidRPr="00535044" w:rsidRDefault="00DF593F" w:rsidP="00DF593F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24E2CB74" w14:textId="77777777" w:rsidR="00DF593F" w:rsidRDefault="00DF593F" w:rsidP="00DF593F">
      <w:pPr>
        <w:pStyle w:val="Bezproreda"/>
        <w:jc w:val="center"/>
      </w:pPr>
      <w:r w:rsidRPr="00535044">
        <w:rPr>
          <w:rFonts w:ascii="Times New Roman" w:hAnsi="Times New Roman" w:cs="Times New Roman"/>
          <w:sz w:val="20"/>
          <w:szCs w:val="20"/>
        </w:rPr>
        <w:t>Tel: 022/460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B669FC">
          <w:rPr>
            <w:rStyle w:val="Hiperveza"/>
            <w:rFonts w:ascii="Times New Roman" w:hAnsi="Times New Roman" w:cs="Times New Roman"/>
            <w:sz w:val="20"/>
            <w:szCs w:val="20"/>
          </w:rPr>
          <w:t>www.sibensko-kninska-zupanija.hr</w:t>
        </w:r>
      </w:hyperlink>
    </w:p>
    <w:p w14:paraId="06C3D8E3" w14:textId="77777777" w:rsidR="00E60D53" w:rsidRDefault="00E60D53"/>
    <w:sectPr w:rsidR="00E60D53" w:rsidSect="00A87AA6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540"/>
    <w:multiLevelType w:val="hybridMultilevel"/>
    <w:tmpl w:val="28D60C50"/>
    <w:lvl w:ilvl="0" w:tplc="34C6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84E"/>
    <w:multiLevelType w:val="hybridMultilevel"/>
    <w:tmpl w:val="14A8CC3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40E5"/>
    <w:multiLevelType w:val="hybridMultilevel"/>
    <w:tmpl w:val="9BE29ED8"/>
    <w:lvl w:ilvl="0" w:tplc="EEE0B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87E"/>
    <w:multiLevelType w:val="hybridMultilevel"/>
    <w:tmpl w:val="6E5417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64DD"/>
    <w:multiLevelType w:val="hybridMultilevel"/>
    <w:tmpl w:val="79BC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4841"/>
    <w:multiLevelType w:val="hybridMultilevel"/>
    <w:tmpl w:val="67A46C6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B29A7"/>
    <w:multiLevelType w:val="hybridMultilevel"/>
    <w:tmpl w:val="C4D22CCC"/>
    <w:lvl w:ilvl="0" w:tplc="DF8CAB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0752"/>
    <w:multiLevelType w:val="hybridMultilevel"/>
    <w:tmpl w:val="3CCCC9C8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767FB"/>
    <w:multiLevelType w:val="hybridMultilevel"/>
    <w:tmpl w:val="BA92F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5994">
    <w:abstractNumId w:val="2"/>
  </w:num>
  <w:num w:numId="2" w16cid:durableId="533268439">
    <w:abstractNumId w:val="4"/>
  </w:num>
  <w:num w:numId="3" w16cid:durableId="1960061781">
    <w:abstractNumId w:val="8"/>
  </w:num>
  <w:num w:numId="4" w16cid:durableId="359085692">
    <w:abstractNumId w:val="0"/>
  </w:num>
  <w:num w:numId="5" w16cid:durableId="1875076815">
    <w:abstractNumId w:val="5"/>
  </w:num>
  <w:num w:numId="6" w16cid:durableId="1489900280">
    <w:abstractNumId w:val="3"/>
  </w:num>
  <w:num w:numId="7" w16cid:durableId="1734157217">
    <w:abstractNumId w:val="1"/>
  </w:num>
  <w:num w:numId="8" w16cid:durableId="1905678341">
    <w:abstractNumId w:val="6"/>
  </w:num>
  <w:num w:numId="9" w16cid:durableId="147328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3F"/>
    <w:rsid w:val="000A4746"/>
    <w:rsid w:val="0015562E"/>
    <w:rsid w:val="001A7660"/>
    <w:rsid w:val="003B0D94"/>
    <w:rsid w:val="003E2FC7"/>
    <w:rsid w:val="00490A0D"/>
    <w:rsid w:val="00637C24"/>
    <w:rsid w:val="00740D63"/>
    <w:rsid w:val="008E600B"/>
    <w:rsid w:val="00A87AA6"/>
    <w:rsid w:val="00BC31A3"/>
    <w:rsid w:val="00CD2316"/>
    <w:rsid w:val="00DF593F"/>
    <w:rsid w:val="00E60D53"/>
    <w:rsid w:val="00EC1207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847A"/>
  <w15:chartTrackingRefBased/>
  <w15:docId w15:val="{27F13296-956C-4AFB-B9AB-8DDD70E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F593F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59"/>
    <w:rsid w:val="00DF59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593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593F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DF593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sko-kninska-zupanij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nsko-knin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bensko-kninska-zupan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Perić</dc:creator>
  <cp:keywords/>
  <dc:description/>
  <cp:lastModifiedBy>Radmila Perić</cp:lastModifiedBy>
  <cp:revision>2</cp:revision>
  <cp:lastPrinted>2024-06-04T12:39:00Z</cp:lastPrinted>
  <dcterms:created xsi:type="dcterms:W3CDTF">2024-06-04T12:47:00Z</dcterms:created>
  <dcterms:modified xsi:type="dcterms:W3CDTF">2024-06-04T12:47:00Z</dcterms:modified>
</cp:coreProperties>
</file>