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Ind w:w="-289" w:type="dxa"/>
        <w:tblLook w:val="04A0" w:firstRow="1" w:lastRow="0" w:firstColumn="1" w:lastColumn="0" w:noHBand="0" w:noVBand="1"/>
      </w:tblPr>
      <w:tblGrid>
        <w:gridCol w:w="4913"/>
        <w:gridCol w:w="1715"/>
        <w:gridCol w:w="674"/>
        <w:gridCol w:w="942"/>
        <w:gridCol w:w="1107"/>
      </w:tblGrid>
      <w:tr w:rsidR="00EC0495" w:rsidRPr="00EE72C8" w14:paraId="136CA9EC" w14:textId="77777777" w:rsidTr="00EC0495">
        <w:trPr>
          <w:trHeight w:val="1692"/>
        </w:trPr>
        <w:tc>
          <w:tcPr>
            <w:tcW w:w="6628" w:type="dxa"/>
            <w:gridSpan w:val="2"/>
          </w:tcPr>
          <w:p w14:paraId="49A63E37" w14:textId="77777777" w:rsidR="00EC0495" w:rsidRDefault="00EC0495" w:rsidP="00DF1A77">
            <w:pPr>
              <w:ind w:left="720" w:firstLine="720"/>
              <w:jc w:val="both"/>
            </w:pPr>
            <w:r>
              <w:t xml:space="preserve">       </w:t>
            </w:r>
            <w:r w:rsidRPr="00432DBF">
              <w:rPr>
                <w:noProof/>
                <w:lang w:val="hr-HR"/>
              </w:rPr>
              <w:drawing>
                <wp:inline distT="0" distB="0" distL="0" distR="0" wp14:anchorId="5514C5A4" wp14:editId="18EF040A">
                  <wp:extent cx="429371" cy="564660"/>
                  <wp:effectExtent l="0" t="0" r="8890" b="698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045" cy="572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2DBF">
              <w:rPr>
                <w:noProof/>
                <w:lang w:val="hr-HR"/>
              </w:rPr>
              <w:drawing>
                <wp:anchor distT="0" distB="0" distL="114300" distR="114300" simplePos="0" relativeHeight="251659264" behindDoc="1" locked="0" layoutInCell="0" allowOverlap="1" wp14:anchorId="247AB6D8" wp14:editId="12C553B0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573405</wp:posOffset>
                  </wp:positionV>
                  <wp:extent cx="274320" cy="365760"/>
                  <wp:effectExtent l="0" t="0" r="0" b="0"/>
                  <wp:wrapThrough wrapText="bothSides">
                    <wp:wrapPolygon edited="0">
                      <wp:start x="0" y="0"/>
                      <wp:lineTo x="0" y="20250"/>
                      <wp:lineTo x="19500" y="20250"/>
                      <wp:lineTo x="19500" y="0"/>
                      <wp:lineTo x="0" y="0"/>
                    </wp:wrapPolygon>
                  </wp:wrapThrough>
                  <wp:docPr id="2" name="Slika 2" descr="Opis: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Opis: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AD9EB9" w14:textId="77777777" w:rsidR="00EC0495" w:rsidRDefault="00EC0495" w:rsidP="00DF1A77">
            <w:pPr>
              <w:jc w:val="both"/>
            </w:pPr>
            <w:r w:rsidRPr="00432DBF">
              <w:t xml:space="preserve">R E P U B L I K </w:t>
            </w:r>
            <w:proofErr w:type="gramStart"/>
            <w:r w:rsidRPr="00432DBF">
              <w:t>A  H</w:t>
            </w:r>
            <w:proofErr w:type="gramEnd"/>
            <w:r w:rsidRPr="00432DBF">
              <w:t xml:space="preserve"> R V A T S K A</w:t>
            </w:r>
          </w:p>
          <w:p w14:paraId="64AED168" w14:textId="77777777" w:rsidR="00EC0495" w:rsidRPr="00432DBF" w:rsidRDefault="00EC0495" w:rsidP="00DF1A77">
            <w:pPr>
              <w:jc w:val="both"/>
            </w:pPr>
            <w:r w:rsidRPr="00432DBF">
              <w:t>ŠIBENSKO-KNINSKA ŽUPANIJA</w:t>
            </w:r>
          </w:p>
          <w:p w14:paraId="21A47772" w14:textId="77777777" w:rsidR="00EC0495" w:rsidRDefault="00EC0495" w:rsidP="00DF1A77">
            <w:proofErr w:type="spellStart"/>
            <w:r>
              <w:t>Upravni</w:t>
            </w:r>
            <w:proofErr w:type="spellEnd"/>
            <w:r>
              <w:t xml:space="preserve"> </w:t>
            </w:r>
            <w:proofErr w:type="spellStart"/>
            <w:r>
              <w:t>odjel</w:t>
            </w:r>
            <w:proofErr w:type="spellEnd"/>
            <w:r>
              <w:t xml:space="preserve"> za </w:t>
            </w:r>
            <w:proofErr w:type="spellStart"/>
            <w:r>
              <w:t>gospodarstvo</w:t>
            </w:r>
            <w:proofErr w:type="spellEnd"/>
            <w:r>
              <w:t xml:space="preserve">, </w:t>
            </w:r>
            <w:proofErr w:type="spellStart"/>
            <w:r>
              <w:t>turizam</w:t>
            </w:r>
            <w:proofErr w:type="spellEnd"/>
            <w:r>
              <w:t xml:space="preserve">, </w:t>
            </w:r>
            <w:proofErr w:type="spellStart"/>
            <w:r>
              <w:t>poljoprivredu</w:t>
            </w:r>
            <w:proofErr w:type="spellEnd"/>
            <w:r>
              <w:t>,</w:t>
            </w:r>
          </w:p>
          <w:p w14:paraId="3D872323" w14:textId="77777777" w:rsidR="00EC0495" w:rsidRDefault="00EC0495" w:rsidP="00DF1A77">
            <w:r>
              <w:t xml:space="preserve">                  </w:t>
            </w:r>
            <w:proofErr w:type="spellStart"/>
            <w:r>
              <w:t>ruralni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EU </w:t>
            </w:r>
            <w:proofErr w:type="spellStart"/>
            <w:r>
              <w:t>fondove</w:t>
            </w:r>
            <w:proofErr w:type="spellEnd"/>
            <w:r>
              <w:t xml:space="preserve">  </w:t>
            </w:r>
          </w:p>
        </w:tc>
        <w:tc>
          <w:tcPr>
            <w:tcW w:w="2723" w:type="dxa"/>
            <w:gridSpan w:val="3"/>
          </w:tcPr>
          <w:p w14:paraId="045BBD93" w14:textId="77777777" w:rsidR="00EC0495" w:rsidRDefault="00EC0495" w:rsidP="00DF1A77"/>
          <w:p w14:paraId="4E846B4C" w14:textId="77777777" w:rsidR="00EC0495" w:rsidRDefault="00EC0495" w:rsidP="00DF1A77"/>
          <w:p w14:paraId="4915139B" w14:textId="77777777" w:rsidR="00EC0495" w:rsidRDefault="00EC0495" w:rsidP="00DF1A77"/>
          <w:p w14:paraId="489E08B6" w14:textId="77777777" w:rsidR="00EC0495" w:rsidRDefault="00EC0495" w:rsidP="00DF1A77"/>
          <w:p w14:paraId="71C0FB11" w14:textId="77777777" w:rsidR="00EC0495" w:rsidRPr="00EE72C8" w:rsidRDefault="00EC0495" w:rsidP="00DF1A77">
            <w:pPr>
              <w:rPr>
                <w:sz w:val="24"/>
                <w:szCs w:val="24"/>
              </w:rPr>
            </w:pPr>
            <w:r>
              <w:t xml:space="preserve">        </w:t>
            </w:r>
            <w:proofErr w:type="spellStart"/>
            <w:r w:rsidRPr="00EE72C8">
              <w:rPr>
                <w:sz w:val="24"/>
                <w:szCs w:val="24"/>
              </w:rPr>
              <w:t>Obrazac</w:t>
            </w:r>
            <w:proofErr w:type="spellEnd"/>
            <w:r>
              <w:rPr>
                <w:sz w:val="24"/>
                <w:szCs w:val="24"/>
              </w:rPr>
              <w:t>:</w:t>
            </w:r>
            <w:r w:rsidRPr="00EE72C8">
              <w:rPr>
                <w:sz w:val="24"/>
                <w:szCs w:val="24"/>
              </w:rPr>
              <w:t xml:space="preserve"> ŠKŽ-LG  </w:t>
            </w:r>
            <w:r>
              <w:rPr>
                <w:sz w:val="24"/>
                <w:szCs w:val="24"/>
              </w:rPr>
              <w:t>2</w:t>
            </w:r>
          </w:p>
        </w:tc>
      </w:tr>
      <w:tr w:rsidR="00EC0495" w14:paraId="376C8062" w14:textId="77777777" w:rsidTr="00EC0495">
        <w:trPr>
          <w:trHeight w:val="979"/>
        </w:trPr>
        <w:tc>
          <w:tcPr>
            <w:tcW w:w="4913" w:type="dxa"/>
            <w:vMerge w:val="restart"/>
          </w:tcPr>
          <w:p w14:paraId="4ABF8831" w14:textId="77777777" w:rsidR="00EC0495" w:rsidRDefault="00EC0495" w:rsidP="00DF1A77">
            <w:pPr>
              <w:jc w:val="both"/>
            </w:pPr>
            <w:r>
              <w:t xml:space="preserve">                 </w:t>
            </w:r>
          </w:p>
          <w:p w14:paraId="30D8A841" w14:textId="77777777" w:rsidR="00EC0495" w:rsidRPr="00F67E3D" w:rsidRDefault="00EC0495" w:rsidP="00DF1A77">
            <w:pPr>
              <w:jc w:val="both"/>
            </w:pPr>
            <w:r w:rsidRPr="00F67E3D">
              <w:t xml:space="preserve">          PRIJAVNI OBRAZAC ZA </w:t>
            </w:r>
            <w:r>
              <w:t>POLJOPRIVREDNIKE</w:t>
            </w:r>
          </w:p>
          <w:p w14:paraId="02BB8109" w14:textId="77777777" w:rsidR="00EC0495" w:rsidRPr="00F67E3D" w:rsidRDefault="00EC0495" w:rsidP="00DF1A77">
            <w:pPr>
              <w:jc w:val="both"/>
            </w:pPr>
          </w:p>
          <w:p w14:paraId="6E51EB51" w14:textId="0225D07E" w:rsidR="00EC0495" w:rsidRPr="00F67E3D" w:rsidRDefault="00EC0495" w:rsidP="00DF1A77">
            <w:pPr>
              <w:jc w:val="both"/>
            </w:pPr>
            <w:r w:rsidRPr="00F67E3D">
              <w:t xml:space="preserve">za </w:t>
            </w:r>
            <w:proofErr w:type="spellStart"/>
            <w:r>
              <w:t>sufinanciranje</w:t>
            </w:r>
            <w:proofErr w:type="spellEnd"/>
            <w:r>
              <w:t xml:space="preserve"> </w:t>
            </w:r>
            <w:proofErr w:type="spellStart"/>
            <w:r>
              <w:t>zaštitnih</w:t>
            </w:r>
            <w:proofErr w:type="spellEnd"/>
            <w:r>
              <w:t xml:space="preserve"> </w:t>
            </w:r>
            <w:proofErr w:type="spellStart"/>
            <w:r>
              <w:t>sredstava</w:t>
            </w:r>
            <w:proofErr w:type="spellEnd"/>
            <w:r>
              <w:t xml:space="preserve"> za </w:t>
            </w:r>
            <w:proofErr w:type="spellStart"/>
            <w:r>
              <w:t>sprječavanje</w:t>
            </w:r>
            <w:proofErr w:type="spellEnd"/>
            <w:r>
              <w:t xml:space="preserve"> </w:t>
            </w:r>
            <w:proofErr w:type="spellStart"/>
            <w:r>
              <w:t>šteta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divljači</w:t>
            </w:r>
            <w:proofErr w:type="spellEnd"/>
            <w:r>
              <w:t xml:space="preserve"> u 202</w:t>
            </w:r>
            <w:r w:rsidR="0011661F">
              <w:t>4</w:t>
            </w:r>
            <w:r>
              <w:t xml:space="preserve">. </w:t>
            </w:r>
            <w:proofErr w:type="spellStart"/>
            <w:r>
              <w:t>godini</w:t>
            </w:r>
            <w:proofErr w:type="spellEnd"/>
            <w:r>
              <w:t xml:space="preserve"> </w:t>
            </w:r>
          </w:p>
          <w:p w14:paraId="57BD7358" w14:textId="77777777" w:rsidR="00EC0495" w:rsidRDefault="00EC0495" w:rsidP="00DF1A77">
            <w:pPr>
              <w:ind w:left="720" w:firstLine="720"/>
              <w:jc w:val="both"/>
            </w:pPr>
          </w:p>
          <w:p w14:paraId="19FEDD8C" w14:textId="77777777" w:rsidR="00EC0495" w:rsidRDefault="00EC0495" w:rsidP="00DF1A77">
            <w:pPr>
              <w:ind w:left="720" w:firstLine="720"/>
              <w:jc w:val="both"/>
            </w:pPr>
          </w:p>
          <w:p w14:paraId="618610E2" w14:textId="77777777" w:rsidR="00EC0495" w:rsidRDefault="00EC0495" w:rsidP="00DF1A77">
            <w:pPr>
              <w:ind w:left="720" w:firstLine="720"/>
              <w:jc w:val="both"/>
            </w:pPr>
          </w:p>
        </w:tc>
        <w:tc>
          <w:tcPr>
            <w:tcW w:w="4438" w:type="dxa"/>
            <w:gridSpan w:val="4"/>
          </w:tcPr>
          <w:p w14:paraId="6F42A3D0" w14:textId="77777777" w:rsidR="00EC0495" w:rsidRDefault="00EC0495" w:rsidP="00DF1A77">
            <w:pPr>
              <w:ind w:left="720" w:firstLine="720"/>
              <w:jc w:val="both"/>
            </w:pPr>
          </w:p>
          <w:p w14:paraId="6A934A1C" w14:textId="77777777" w:rsidR="00EC0495" w:rsidRDefault="00EC0495" w:rsidP="00DF1A77">
            <w:pPr>
              <w:ind w:left="720" w:firstLine="720"/>
              <w:jc w:val="both"/>
            </w:pPr>
          </w:p>
          <w:p w14:paraId="2F8F1593" w14:textId="77777777" w:rsidR="00EC0495" w:rsidRDefault="00EC0495" w:rsidP="00DF1A77">
            <w:pPr>
              <w:ind w:left="720" w:firstLine="720"/>
              <w:jc w:val="both"/>
            </w:pPr>
          </w:p>
          <w:p w14:paraId="1F3B767B" w14:textId="77777777" w:rsidR="00EC0495" w:rsidRDefault="00EC0495" w:rsidP="00DF1A77">
            <w:pPr>
              <w:ind w:left="720" w:firstLine="720"/>
              <w:jc w:val="both"/>
            </w:pPr>
          </w:p>
          <w:p w14:paraId="473D0A80" w14:textId="77777777" w:rsidR="00EC0495" w:rsidRDefault="00EC0495" w:rsidP="00DF1A77">
            <w:pPr>
              <w:ind w:left="720" w:firstLine="720"/>
              <w:jc w:val="both"/>
            </w:pPr>
          </w:p>
          <w:p w14:paraId="0BC8A4B9" w14:textId="77777777" w:rsidR="00EC0495" w:rsidRDefault="00EC0495" w:rsidP="00DF1A77">
            <w:pPr>
              <w:ind w:left="720" w:firstLine="720"/>
              <w:jc w:val="both"/>
            </w:pPr>
          </w:p>
          <w:p w14:paraId="2B6406FA" w14:textId="77777777" w:rsidR="00EC0495" w:rsidRDefault="00EC0495" w:rsidP="00DF1A77">
            <w:pPr>
              <w:ind w:left="720" w:firstLine="720"/>
              <w:jc w:val="both"/>
            </w:pPr>
          </w:p>
        </w:tc>
      </w:tr>
      <w:tr w:rsidR="00EC0495" w14:paraId="4B65F190" w14:textId="77777777" w:rsidTr="00EC0495">
        <w:trPr>
          <w:trHeight w:val="74"/>
        </w:trPr>
        <w:tc>
          <w:tcPr>
            <w:tcW w:w="4913" w:type="dxa"/>
            <w:vMerge/>
          </w:tcPr>
          <w:p w14:paraId="58860817" w14:textId="77777777" w:rsidR="00EC0495" w:rsidRDefault="00EC0495" w:rsidP="00DF1A77">
            <w:pPr>
              <w:ind w:left="720" w:firstLine="720"/>
              <w:jc w:val="both"/>
            </w:pPr>
          </w:p>
        </w:tc>
        <w:tc>
          <w:tcPr>
            <w:tcW w:w="4438" w:type="dxa"/>
            <w:gridSpan w:val="4"/>
          </w:tcPr>
          <w:p w14:paraId="28F1480D" w14:textId="77777777" w:rsidR="00EC0495" w:rsidRDefault="00EC0495" w:rsidP="00DF1A77">
            <w:pPr>
              <w:ind w:left="720"/>
              <w:jc w:val="both"/>
            </w:pPr>
            <w:r>
              <w:t xml:space="preserve"> (</w:t>
            </w:r>
            <w:proofErr w:type="spellStart"/>
            <w:r>
              <w:t>popunjava</w:t>
            </w:r>
            <w:proofErr w:type="spellEnd"/>
            <w:r>
              <w:t xml:space="preserve"> </w:t>
            </w:r>
            <w:proofErr w:type="spellStart"/>
            <w:r>
              <w:t>pisarnica</w:t>
            </w:r>
            <w:proofErr w:type="spellEnd"/>
            <w:r>
              <w:t xml:space="preserve"> Šibensko-kninske županije)</w:t>
            </w:r>
          </w:p>
        </w:tc>
      </w:tr>
      <w:tr w:rsidR="00EC0495" w14:paraId="5ADF564F" w14:textId="77777777" w:rsidTr="00EC0495">
        <w:tc>
          <w:tcPr>
            <w:tcW w:w="9351" w:type="dxa"/>
            <w:gridSpan w:val="5"/>
            <w:shd w:val="clear" w:color="auto" w:fill="538135" w:themeFill="accent6" w:themeFillShade="BF"/>
          </w:tcPr>
          <w:p w14:paraId="20F10F29" w14:textId="77777777" w:rsidR="00EC0495" w:rsidRDefault="00EC0495" w:rsidP="00DF1A77">
            <w:pPr>
              <w:ind w:left="720" w:firstLine="720"/>
              <w:jc w:val="both"/>
            </w:pPr>
            <w:r w:rsidRPr="00432DBF">
              <w:t>OSNOVNI PODACI O PRIJAVITELJU</w:t>
            </w:r>
          </w:p>
        </w:tc>
      </w:tr>
      <w:tr w:rsidR="00EC0495" w:rsidRPr="008D6A35" w14:paraId="730EE421" w14:textId="77777777" w:rsidTr="00EC0495">
        <w:trPr>
          <w:trHeight w:val="292"/>
        </w:trPr>
        <w:tc>
          <w:tcPr>
            <w:tcW w:w="4913" w:type="dxa"/>
          </w:tcPr>
          <w:p w14:paraId="44FEFA4D" w14:textId="77777777" w:rsidR="00EC0495" w:rsidRDefault="00EC0495" w:rsidP="00DF1A77">
            <w:pPr>
              <w:jc w:val="both"/>
            </w:pPr>
          </w:p>
          <w:p w14:paraId="04D54181" w14:textId="77777777" w:rsidR="00EC0495" w:rsidRPr="00432DBF" w:rsidRDefault="00EC0495" w:rsidP="00DF1A77">
            <w:pPr>
              <w:jc w:val="both"/>
            </w:pPr>
            <w:r w:rsidRPr="00432DBF">
              <w:t>NAZIV PRIJAVITELJA:</w:t>
            </w:r>
          </w:p>
        </w:tc>
        <w:tc>
          <w:tcPr>
            <w:tcW w:w="4438" w:type="dxa"/>
            <w:gridSpan w:val="4"/>
          </w:tcPr>
          <w:p w14:paraId="043EAA10" w14:textId="77777777" w:rsidR="00EC0495" w:rsidRPr="00432DBF" w:rsidRDefault="00EC0495" w:rsidP="00DF1A77">
            <w:pPr>
              <w:ind w:left="720" w:firstLine="720"/>
              <w:jc w:val="both"/>
            </w:pPr>
          </w:p>
        </w:tc>
      </w:tr>
      <w:tr w:rsidR="00EC0495" w:rsidRPr="008D6A35" w14:paraId="161361A8" w14:textId="77777777" w:rsidTr="00EC0495">
        <w:tc>
          <w:tcPr>
            <w:tcW w:w="4913" w:type="dxa"/>
          </w:tcPr>
          <w:p w14:paraId="1D52A84C" w14:textId="77777777" w:rsidR="00EC0495" w:rsidRDefault="00EC0495" w:rsidP="00DF1A77">
            <w:pPr>
              <w:jc w:val="both"/>
            </w:pPr>
          </w:p>
          <w:p w14:paraId="070F2B14" w14:textId="77777777" w:rsidR="00EC0495" w:rsidRPr="00432DBF" w:rsidRDefault="00EC0495" w:rsidP="00DF1A77">
            <w:pPr>
              <w:jc w:val="both"/>
            </w:pPr>
            <w:r>
              <w:t xml:space="preserve">OIB PRIJAVITELJA: </w:t>
            </w:r>
          </w:p>
        </w:tc>
        <w:tc>
          <w:tcPr>
            <w:tcW w:w="4438" w:type="dxa"/>
            <w:gridSpan w:val="4"/>
          </w:tcPr>
          <w:p w14:paraId="6BF44BF8" w14:textId="77777777" w:rsidR="00EC0495" w:rsidRPr="00432DBF" w:rsidRDefault="00EC0495" w:rsidP="00DF1A77">
            <w:pPr>
              <w:ind w:left="720" w:firstLine="720"/>
              <w:jc w:val="both"/>
            </w:pPr>
          </w:p>
        </w:tc>
      </w:tr>
      <w:tr w:rsidR="00EC0495" w:rsidRPr="008D6A35" w14:paraId="444165D0" w14:textId="77777777" w:rsidTr="00EC0495">
        <w:tc>
          <w:tcPr>
            <w:tcW w:w="4913" w:type="dxa"/>
          </w:tcPr>
          <w:p w14:paraId="0096278D" w14:textId="77777777" w:rsidR="00EC0495" w:rsidRDefault="00EC0495" w:rsidP="00DF1A77">
            <w:pPr>
              <w:jc w:val="both"/>
            </w:pPr>
          </w:p>
          <w:p w14:paraId="1B780492" w14:textId="77777777" w:rsidR="00EC0495" w:rsidRPr="00432DBF" w:rsidRDefault="00EC0495" w:rsidP="00DF1A77">
            <w:pPr>
              <w:jc w:val="both"/>
            </w:pPr>
            <w:r>
              <w:t>REGISTARSKI BROJ (</w:t>
            </w:r>
            <w:proofErr w:type="spellStart"/>
            <w:r>
              <w:t>samo</w:t>
            </w:r>
            <w:proofErr w:type="spellEnd"/>
            <w:r>
              <w:t xml:space="preserve"> </w:t>
            </w:r>
            <w:proofErr w:type="spellStart"/>
            <w:r>
              <w:t>udruge</w:t>
            </w:r>
            <w:proofErr w:type="spellEnd"/>
            <w:r>
              <w:t>)</w:t>
            </w:r>
            <w:r w:rsidRPr="00432DBF">
              <w:t>:</w:t>
            </w:r>
          </w:p>
        </w:tc>
        <w:tc>
          <w:tcPr>
            <w:tcW w:w="4438" w:type="dxa"/>
            <w:gridSpan w:val="4"/>
          </w:tcPr>
          <w:p w14:paraId="66541F4B" w14:textId="77777777" w:rsidR="00EC0495" w:rsidRPr="00432DBF" w:rsidRDefault="00EC0495" w:rsidP="00DF1A77">
            <w:pPr>
              <w:ind w:left="720" w:firstLine="720"/>
              <w:jc w:val="both"/>
            </w:pPr>
          </w:p>
        </w:tc>
      </w:tr>
      <w:tr w:rsidR="00EC0495" w:rsidRPr="008D6A35" w14:paraId="4E5B35CE" w14:textId="77777777" w:rsidTr="00EC0495">
        <w:trPr>
          <w:trHeight w:val="517"/>
        </w:trPr>
        <w:tc>
          <w:tcPr>
            <w:tcW w:w="4913" w:type="dxa"/>
          </w:tcPr>
          <w:p w14:paraId="1BEBAB64" w14:textId="77777777" w:rsidR="00EC0495" w:rsidRDefault="00EC0495" w:rsidP="00DF1A77">
            <w:pPr>
              <w:jc w:val="both"/>
            </w:pPr>
          </w:p>
          <w:p w14:paraId="3B1AD21A" w14:textId="77777777" w:rsidR="00EC0495" w:rsidRPr="00432DBF" w:rsidRDefault="00EC0495" w:rsidP="00DF1A77">
            <w:pPr>
              <w:jc w:val="both"/>
            </w:pPr>
            <w:r>
              <w:t>MIBPG (</w:t>
            </w:r>
            <w:proofErr w:type="spellStart"/>
            <w:r>
              <w:t>samo</w:t>
            </w:r>
            <w:proofErr w:type="spellEnd"/>
            <w:r>
              <w:t xml:space="preserve"> </w:t>
            </w:r>
            <w:proofErr w:type="spellStart"/>
            <w:r>
              <w:t>poljoprivredna</w:t>
            </w:r>
            <w:proofErr w:type="spellEnd"/>
            <w:r>
              <w:t xml:space="preserve"> </w:t>
            </w:r>
            <w:proofErr w:type="spellStart"/>
            <w:r>
              <w:t>gospodarstva</w:t>
            </w:r>
            <w:proofErr w:type="spellEnd"/>
            <w:r>
              <w:t>):</w:t>
            </w:r>
          </w:p>
        </w:tc>
        <w:tc>
          <w:tcPr>
            <w:tcW w:w="4438" w:type="dxa"/>
            <w:gridSpan w:val="4"/>
          </w:tcPr>
          <w:p w14:paraId="0EFB00D2" w14:textId="77777777" w:rsidR="00EC0495" w:rsidRPr="00432DBF" w:rsidRDefault="00EC0495" w:rsidP="00DF1A77">
            <w:pPr>
              <w:ind w:left="720" w:firstLine="720"/>
              <w:jc w:val="both"/>
            </w:pPr>
          </w:p>
        </w:tc>
      </w:tr>
      <w:tr w:rsidR="00EC0495" w:rsidRPr="008D6A35" w14:paraId="44A66EEC" w14:textId="77777777" w:rsidTr="00EC0495">
        <w:tc>
          <w:tcPr>
            <w:tcW w:w="4913" w:type="dxa"/>
          </w:tcPr>
          <w:p w14:paraId="1C2BFE8C" w14:textId="77777777" w:rsidR="00EC0495" w:rsidRDefault="00EC0495" w:rsidP="00DF1A77">
            <w:pPr>
              <w:jc w:val="both"/>
            </w:pPr>
          </w:p>
          <w:p w14:paraId="5ED10B1D" w14:textId="77777777" w:rsidR="00EC0495" w:rsidRPr="00432DBF" w:rsidRDefault="00EC0495" w:rsidP="00DF1A77">
            <w:pPr>
              <w:jc w:val="both"/>
            </w:pPr>
            <w:r>
              <w:t>ODGOVORNA OSOBA:</w:t>
            </w:r>
          </w:p>
          <w:p w14:paraId="14A4319A" w14:textId="77777777" w:rsidR="00EC0495" w:rsidRPr="00432DBF" w:rsidRDefault="00EC0495" w:rsidP="00DF1A77">
            <w:pPr>
              <w:jc w:val="both"/>
            </w:pPr>
            <w:r w:rsidRPr="00432DBF">
              <w:t>(</w:t>
            </w:r>
            <w:proofErr w:type="spellStart"/>
            <w:r w:rsidRPr="00432DBF">
              <w:t>ime</w:t>
            </w:r>
            <w:proofErr w:type="spellEnd"/>
            <w:r w:rsidRPr="00432DBF">
              <w:t xml:space="preserve">, </w:t>
            </w:r>
            <w:proofErr w:type="spellStart"/>
            <w:r w:rsidRPr="00432DBF">
              <w:t>prezime</w:t>
            </w:r>
            <w:proofErr w:type="spellEnd"/>
            <w:r w:rsidRPr="00432DBF">
              <w:t xml:space="preserve">, </w:t>
            </w:r>
            <w:proofErr w:type="spellStart"/>
            <w:r w:rsidRPr="00432DBF">
              <w:t>funkcija</w:t>
            </w:r>
            <w:proofErr w:type="spellEnd"/>
            <w:r w:rsidRPr="00432DBF">
              <w:t>)</w:t>
            </w:r>
          </w:p>
        </w:tc>
        <w:tc>
          <w:tcPr>
            <w:tcW w:w="4438" w:type="dxa"/>
            <w:gridSpan w:val="4"/>
          </w:tcPr>
          <w:p w14:paraId="7A0FA128" w14:textId="77777777" w:rsidR="00EC0495" w:rsidRPr="00432DBF" w:rsidRDefault="00EC0495" w:rsidP="00DF1A77">
            <w:pPr>
              <w:ind w:left="720" w:firstLine="720"/>
              <w:jc w:val="both"/>
            </w:pPr>
          </w:p>
        </w:tc>
      </w:tr>
      <w:tr w:rsidR="00EC0495" w:rsidRPr="008D6A35" w14:paraId="30181B29" w14:textId="77777777" w:rsidTr="00EC0495">
        <w:tc>
          <w:tcPr>
            <w:tcW w:w="4913" w:type="dxa"/>
          </w:tcPr>
          <w:p w14:paraId="3FFA2315" w14:textId="77777777" w:rsidR="00EC0495" w:rsidRDefault="00EC0495" w:rsidP="00DF1A77">
            <w:pPr>
              <w:jc w:val="both"/>
            </w:pPr>
          </w:p>
          <w:p w14:paraId="7A20C42D" w14:textId="77777777" w:rsidR="00EC0495" w:rsidRPr="00432DBF" w:rsidRDefault="00EC0495" w:rsidP="00DF1A77">
            <w:pPr>
              <w:jc w:val="both"/>
            </w:pPr>
            <w:r>
              <w:t>TELEFON/MOBITEL:</w:t>
            </w:r>
          </w:p>
        </w:tc>
        <w:tc>
          <w:tcPr>
            <w:tcW w:w="4438" w:type="dxa"/>
            <w:gridSpan w:val="4"/>
          </w:tcPr>
          <w:p w14:paraId="5612F399" w14:textId="77777777" w:rsidR="00EC0495" w:rsidRPr="00432DBF" w:rsidRDefault="00EC0495" w:rsidP="00DF1A77">
            <w:pPr>
              <w:ind w:left="720" w:firstLine="720"/>
              <w:jc w:val="both"/>
            </w:pPr>
          </w:p>
        </w:tc>
      </w:tr>
      <w:tr w:rsidR="00EC0495" w:rsidRPr="008D6A35" w14:paraId="1C148DC0" w14:textId="77777777" w:rsidTr="00EC0495">
        <w:tc>
          <w:tcPr>
            <w:tcW w:w="4913" w:type="dxa"/>
          </w:tcPr>
          <w:p w14:paraId="27D6C0EC" w14:textId="77777777" w:rsidR="00EC0495" w:rsidRDefault="00EC0495" w:rsidP="00DF1A77">
            <w:pPr>
              <w:jc w:val="both"/>
            </w:pPr>
          </w:p>
          <w:p w14:paraId="74B3ED15" w14:textId="77777777" w:rsidR="00EC0495" w:rsidRPr="00432DBF" w:rsidRDefault="00EC0495" w:rsidP="00DF1A77">
            <w:pPr>
              <w:jc w:val="both"/>
            </w:pPr>
            <w:r>
              <w:t xml:space="preserve">E- </w:t>
            </w:r>
            <w:proofErr w:type="spellStart"/>
            <w:r>
              <w:t>pošta</w:t>
            </w:r>
            <w:proofErr w:type="spellEnd"/>
            <w:r>
              <w:t>:</w:t>
            </w:r>
          </w:p>
        </w:tc>
        <w:tc>
          <w:tcPr>
            <w:tcW w:w="4438" w:type="dxa"/>
            <w:gridSpan w:val="4"/>
          </w:tcPr>
          <w:p w14:paraId="359B262E" w14:textId="77777777" w:rsidR="00EC0495" w:rsidRPr="00432DBF" w:rsidRDefault="00EC0495" w:rsidP="00DF1A77">
            <w:pPr>
              <w:ind w:left="720" w:firstLine="720"/>
              <w:jc w:val="both"/>
            </w:pPr>
          </w:p>
        </w:tc>
      </w:tr>
      <w:tr w:rsidR="00EC0495" w:rsidRPr="008D6A35" w14:paraId="4BD53EB7" w14:textId="77777777" w:rsidTr="00EC0495">
        <w:tc>
          <w:tcPr>
            <w:tcW w:w="4913" w:type="dxa"/>
          </w:tcPr>
          <w:p w14:paraId="5B8ECCD3" w14:textId="77777777" w:rsidR="00EC0495" w:rsidRDefault="00EC0495" w:rsidP="00DF1A77">
            <w:pPr>
              <w:jc w:val="both"/>
            </w:pPr>
          </w:p>
          <w:p w14:paraId="10549ED6" w14:textId="77777777" w:rsidR="00EC0495" w:rsidRPr="00432DBF" w:rsidRDefault="00EC0495" w:rsidP="00DF1A77">
            <w:pPr>
              <w:jc w:val="both"/>
            </w:pPr>
            <w:r w:rsidRPr="00432DBF">
              <w:t xml:space="preserve">NAZIV POSLOVNE BANKE I SJEDIŠTE: </w:t>
            </w:r>
          </w:p>
        </w:tc>
        <w:tc>
          <w:tcPr>
            <w:tcW w:w="4438" w:type="dxa"/>
            <w:gridSpan w:val="4"/>
          </w:tcPr>
          <w:p w14:paraId="195E259A" w14:textId="77777777" w:rsidR="00EC0495" w:rsidRPr="00432DBF" w:rsidRDefault="00EC0495" w:rsidP="00DF1A77">
            <w:pPr>
              <w:ind w:left="720" w:firstLine="720"/>
              <w:jc w:val="both"/>
            </w:pPr>
          </w:p>
        </w:tc>
      </w:tr>
      <w:tr w:rsidR="00EC0495" w:rsidRPr="008D6A35" w14:paraId="63617DDD" w14:textId="77777777" w:rsidTr="00EC0495">
        <w:tc>
          <w:tcPr>
            <w:tcW w:w="4913" w:type="dxa"/>
          </w:tcPr>
          <w:p w14:paraId="4ED3CE0B" w14:textId="77777777" w:rsidR="00EC0495" w:rsidRDefault="00EC0495" w:rsidP="00DF1A77">
            <w:pPr>
              <w:jc w:val="both"/>
            </w:pPr>
          </w:p>
          <w:p w14:paraId="2E94547D" w14:textId="77777777" w:rsidR="00EC0495" w:rsidRPr="00432DBF" w:rsidRDefault="00EC0495" w:rsidP="00DF1A77">
            <w:pPr>
              <w:jc w:val="both"/>
            </w:pPr>
            <w:r w:rsidRPr="00432DBF">
              <w:t>IBAN BROJ:</w:t>
            </w:r>
          </w:p>
        </w:tc>
        <w:tc>
          <w:tcPr>
            <w:tcW w:w="4438" w:type="dxa"/>
            <w:gridSpan w:val="4"/>
          </w:tcPr>
          <w:p w14:paraId="0B7A06BF" w14:textId="77777777" w:rsidR="00EC0495" w:rsidRPr="00432DBF" w:rsidRDefault="00EC0495" w:rsidP="00DF1A77">
            <w:pPr>
              <w:ind w:left="720" w:firstLine="720"/>
              <w:jc w:val="both"/>
            </w:pPr>
          </w:p>
        </w:tc>
      </w:tr>
      <w:tr w:rsidR="00EC0495" w:rsidRPr="008D6A35" w14:paraId="5C7E1958" w14:textId="77777777" w:rsidTr="00EC0495">
        <w:tc>
          <w:tcPr>
            <w:tcW w:w="4913" w:type="dxa"/>
          </w:tcPr>
          <w:p w14:paraId="2E267522" w14:textId="77777777" w:rsidR="00EC0495" w:rsidRDefault="00EC0495" w:rsidP="00DF1A77">
            <w:pPr>
              <w:jc w:val="both"/>
            </w:pPr>
          </w:p>
          <w:p w14:paraId="146857C5" w14:textId="77777777" w:rsidR="00EC0495" w:rsidRDefault="00EC0495" w:rsidP="00DF1A77">
            <w:pPr>
              <w:jc w:val="both"/>
            </w:pPr>
            <w:r>
              <w:t>PODRUČJE PROVEDBE (</w:t>
            </w: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lovišta</w:t>
            </w:r>
            <w:proofErr w:type="spellEnd"/>
            <w:r>
              <w:t>/</w:t>
            </w:r>
            <w:proofErr w:type="spellStart"/>
            <w:r>
              <w:t>katastarske</w:t>
            </w:r>
            <w:proofErr w:type="spellEnd"/>
            <w:r>
              <w:t xml:space="preserve"> </w:t>
            </w:r>
            <w:proofErr w:type="spellStart"/>
            <w:r>
              <w:t>čestice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ARKOD ID)</w:t>
            </w:r>
          </w:p>
          <w:p w14:paraId="01FBDFCF" w14:textId="77777777" w:rsidR="00EC0495" w:rsidRDefault="00EC0495" w:rsidP="00DF1A77">
            <w:pPr>
              <w:jc w:val="both"/>
            </w:pPr>
          </w:p>
        </w:tc>
        <w:tc>
          <w:tcPr>
            <w:tcW w:w="4438" w:type="dxa"/>
            <w:gridSpan w:val="4"/>
          </w:tcPr>
          <w:p w14:paraId="36C5C75D" w14:textId="77777777" w:rsidR="00EC0495" w:rsidRPr="00432DBF" w:rsidRDefault="00EC0495" w:rsidP="00DF1A77">
            <w:pPr>
              <w:ind w:left="720" w:firstLine="720"/>
              <w:jc w:val="both"/>
            </w:pPr>
          </w:p>
        </w:tc>
      </w:tr>
      <w:tr w:rsidR="00EC0495" w:rsidRPr="008D6A35" w14:paraId="6C4DB468" w14:textId="77777777" w:rsidTr="00EC0495">
        <w:tc>
          <w:tcPr>
            <w:tcW w:w="4913" w:type="dxa"/>
          </w:tcPr>
          <w:p w14:paraId="6C9F3EA6" w14:textId="77777777" w:rsidR="00EC0495" w:rsidRDefault="00EC0495" w:rsidP="00DF1A77">
            <w:pPr>
              <w:jc w:val="both"/>
            </w:pPr>
          </w:p>
          <w:p w14:paraId="343365E9" w14:textId="77777777" w:rsidR="00EC0495" w:rsidRDefault="00EC0495" w:rsidP="00DF1A77">
            <w:pPr>
              <w:jc w:val="both"/>
            </w:pPr>
            <w:r>
              <w:t>KOLIČINA I VRSTA KUPLJENIH ZAŠTITNIH SREDSTAVA:</w:t>
            </w:r>
          </w:p>
          <w:p w14:paraId="32D95C02" w14:textId="77777777" w:rsidR="00EC0495" w:rsidRDefault="00EC0495" w:rsidP="00DF1A77">
            <w:pPr>
              <w:jc w:val="both"/>
            </w:pPr>
          </w:p>
        </w:tc>
        <w:tc>
          <w:tcPr>
            <w:tcW w:w="4438" w:type="dxa"/>
            <w:gridSpan w:val="4"/>
          </w:tcPr>
          <w:p w14:paraId="57AB93B0" w14:textId="77777777" w:rsidR="00EC0495" w:rsidRPr="00432DBF" w:rsidRDefault="00EC0495" w:rsidP="00DF1A77">
            <w:pPr>
              <w:ind w:left="720" w:firstLine="720"/>
              <w:jc w:val="both"/>
            </w:pPr>
          </w:p>
        </w:tc>
      </w:tr>
      <w:tr w:rsidR="00EC0495" w:rsidRPr="008D6A35" w14:paraId="787CD49C" w14:textId="77777777" w:rsidTr="00EC0495">
        <w:tc>
          <w:tcPr>
            <w:tcW w:w="4913" w:type="dxa"/>
          </w:tcPr>
          <w:p w14:paraId="7C0EE214" w14:textId="77777777" w:rsidR="00EC0495" w:rsidRDefault="00EC0495" w:rsidP="00DF1A77">
            <w:pPr>
              <w:jc w:val="both"/>
            </w:pPr>
          </w:p>
          <w:p w14:paraId="62041379" w14:textId="77777777" w:rsidR="00EC0495" w:rsidRDefault="00EC0495" w:rsidP="00DF1A77">
            <w:pPr>
              <w:jc w:val="both"/>
            </w:pPr>
            <w:r>
              <w:t>UKUPNI TROŠKOVI UTROŠENI ZA PROVEDBU PRIJAVE:</w:t>
            </w:r>
          </w:p>
          <w:p w14:paraId="516BECB0" w14:textId="77777777" w:rsidR="00EC0495" w:rsidRDefault="00EC0495" w:rsidP="00DF1A77">
            <w:pPr>
              <w:jc w:val="both"/>
            </w:pPr>
          </w:p>
        </w:tc>
        <w:tc>
          <w:tcPr>
            <w:tcW w:w="4438" w:type="dxa"/>
            <w:gridSpan w:val="4"/>
          </w:tcPr>
          <w:p w14:paraId="3463ECB6" w14:textId="77777777" w:rsidR="00EC0495" w:rsidRPr="00432DBF" w:rsidRDefault="00EC0495" w:rsidP="00DF1A77">
            <w:pPr>
              <w:ind w:left="720" w:firstLine="720"/>
              <w:jc w:val="both"/>
            </w:pPr>
          </w:p>
        </w:tc>
      </w:tr>
      <w:tr w:rsidR="00EC0495" w:rsidRPr="008D6A35" w14:paraId="5DC4D951" w14:textId="77777777" w:rsidTr="00EC0495">
        <w:tc>
          <w:tcPr>
            <w:tcW w:w="4913" w:type="dxa"/>
          </w:tcPr>
          <w:p w14:paraId="67F56459" w14:textId="77777777" w:rsidR="00EC0495" w:rsidRDefault="00EC0495" w:rsidP="00DF1A77">
            <w:pPr>
              <w:jc w:val="both"/>
            </w:pPr>
          </w:p>
          <w:p w14:paraId="4C1797F4" w14:textId="77777777" w:rsidR="00EC0495" w:rsidRDefault="00EC0495" w:rsidP="00DF1A77">
            <w:pPr>
              <w:jc w:val="both"/>
            </w:pPr>
            <w:r>
              <w:t>IZNOS VLASTITIH SREDSTAVA:</w:t>
            </w:r>
          </w:p>
          <w:p w14:paraId="402D3B84" w14:textId="77777777" w:rsidR="00EC0495" w:rsidRDefault="00EC0495" w:rsidP="00DF1A77">
            <w:pPr>
              <w:jc w:val="both"/>
            </w:pPr>
          </w:p>
        </w:tc>
        <w:tc>
          <w:tcPr>
            <w:tcW w:w="2389" w:type="dxa"/>
            <w:gridSpan w:val="2"/>
          </w:tcPr>
          <w:p w14:paraId="2251028F" w14:textId="77777777" w:rsidR="00EC0495" w:rsidRPr="00432DBF" w:rsidRDefault="00EC0495" w:rsidP="00DF1A77">
            <w:pPr>
              <w:ind w:left="720" w:firstLine="720"/>
              <w:jc w:val="both"/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18DBE5FE" w14:textId="77777777" w:rsidR="00EC0495" w:rsidRDefault="00EC0495" w:rsidP="00DF1A77">
            <w:pPr>
              <w:jc w:val="center"/>
              <w:rPr>
                <w:b/>
                <w:bCs/>
              </w:rPr>
            </w:pPr>
          </w:p>
          <w:p w14:paraId="47130409" w14:textId="77777777" w:rsidR="00EC0495" w:rsidRPr="00951A14" w:rsidRDefault="00EC0495" w:rsidP="00DF1A77">
            <w:pPr>
              <w:jc w:val="center"/>
              <w:rPr>
                <w:b/>
                <w:bCs/>
              </w:rPr>
            </w:pPr>
            <w:r w:rsidRPr="00951A14">
              <w:rPr>
                <w:b/>
                <w:bCs/>
              </w:rPr>
              <w:t>%</w:t>
            </w:r>
          </w:p>
        </w:tc>
        <w:tc>
          <w:tcPr>
            <w:tcW w:w="1107" w:type="dxa"/>
          </w:tcPr>
          <w:p w14:paraId="3F8EA10A" w14:textId="77777777" w:rsidR="00EC0495" w:rsidRPr="00432DBF" w:rsidRDefault="00EC0495" w:rsidP="00DF1A77">
            <w:pPr>
              <w:ind w:left="720" w:firstLine="720"/>
              <w:jc w:val="both"/>
            </w:pPr>
          </w:p>
        </w:tc>
      </w:tr>
      <w:tr w:rsidR="00EC0495" w:rsidRPr="008D6A35" w14:paraId="50A9BAB6" w14:textId="77777777" w:rsidTr="00EC0495">
        <w:tc>
          <w:tcPr>
            <w:tcW w:w="4913" w:type="dxa"/>
          </w:tcPr>
          <w:p w14:paraId="63D1ECB6" w14:textId="77777777" w:rsidR="00EC0495" w:rsidRDefault="00EC0495" w:rsidP="00DF1A77">
            <w:pPr>
              <w:jc w:val="both"/>
            </w:pPr>
          </w:p>
          <w:p w14:paraId="0772FEBA" w14:textId="77777777" w:rsidR="00EC0495" w:rsidRDefault="00EC0495" w:rsidP="00DF1A77">
            <w:pPr>
              <w:jc w:val="both"/>
            </w:pPr>
            <w:r>
              <w:t>IZNOS KOJI SE TRAŽI OD ŠIBENSKO-KNINSKE ŽUPANIJE:</w:t>
            </w:r>
          </w:p>
          <w:p w14:paraId="61A2DBAB" w14:textId="77777777" w:rsidR="00EC0495" w:rsidRDefault="00EC0495" w:rsidP="00DF1A77">
            <w:pPr>
              <w:jc w:val="both"/>
            </w:pPr>
            <w:r>
              <w:t xml:space="preserve"> </w:t>
            </w:r>
          </w:p>
        </w:tc>
        <w:tc>
          <w:tcPr>
            <w:tcW w:w="2389" w:type="dxa"/>
            <w:gridSpan w:val="2"/>
          </w:tcPr>
          <w:p w14:paraId="3FD20E81" w14:textId="77777777" w:rsidR="00EC0495" w:rsidRPr="00432DBF" w:rsidRDefault="00EC0495" w:rsidP="00DF1A77">
            <w:pPr>
              <w:ind w:left="720" w:firstLine="720"/>
              <w:jc w:val="both"/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78834D77" w14:textId="77777777" w:rsidR="00EC0495" w:rsidRDefault="00EC0495" w:rsidP="00DF1A7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</w:p>
          <w:p w14:paraId="603FCFEE" w14:textId="77777777" w:rsidR="00EC0495" w:rsidRPr="00432DBF" w:rsidRDefault="00EC0495" w:rsidP="00DF1A77">
            <w:pPr>
              <w:jc w:val="center"/>
            </w:pPr>
            <w:r w:rsidRPr="00951A14">
              <w:rPr>
                <w:b/>
                <w:bCs/>
              </w:rPr>
              <w:t>%</w:t>
            </w:r>
          </w:p>
        </w:tc>
        <w:tc>
          <w:tcPr>
            <w:tcW w:w="1107" w:type="dxa"/>
          </w:tcPr>
          <w:p w14:paraId="0B18C77D" w14:textId="77777777" w:rsidR="00EC0495" w:rsidRPr="00432DBF" w:rsidRDefault="00EC0495" w:rsidP="00DF1A77">
            <w:pPr>
              <w:ind w:left="720" w:firstLine="720"/>
              <w:jc w:val="both"/>
            </w:pPr>
          </w:p>
        </w:tc>
      </w:tr>
      <w:tr w:rsidR="00EC0495" w:rsidRPr="008D6A35" w14:paraId="1EDE1186" w14:textId="77777777" w:rsidTr="00EC0495">
        <w:tc>
          <w:tcPr>
            <w:tcW w:w="4913" w:type="dxa"/>
          </w:tcPr>
          <w:p w14:paraId="1A6CA9B7" w14:textId="77777777" w:rsidR="00EC0495" w:rsidRDefault="00EC0495" w:rsidP="00DF1A77">
            <w:pPr>
              <w:jc w:val="both"/>
            </w:pPr>
          </w:p>
          <w:p w14:paraId="55B7A3E7" w14:textId="77777777" w:rsidR="00EC0495" w:rsidRDefault="00EC0495" w:rsidP="00DF1A77">
            <w:pPr>
              <w:jc w:val="both"/>
            </w:pPr>
            <w:r>
              <w:t>OSIGURAN/OČEKIVAN ILI DOBIVEN IZNOS IZ DRGIH IZVORA:</w:t>
            </w:r>
          </w:p>
          <w:p w14:paraId="0117A745" w14:textId="77777777" w:rsidR="00EC0495" w:rsidRDefault="00EC0495" w:rsidP="00DF1A77">
            <w:pPr>
              <w:jc w:val="both"/>
            </w:pPr>
          </w:p>
        </w:tc>
        <w:tc>
          <w:tcPr>
            <w:tcW w:w="2389" w:type="dxa"/>
            <w:gridSpan w:val="2"/>
          </w:tcPr>
          <w:p w14:paraId="0378A716" w14:textId="77777777" w:rsidR="00EC0495" w:rsidRPr="00432DBF" w:rsidRDefault="00EC0495" w:rsidP="00DF1A77">
            <w:pPr>
              <w:ind w:left="720" w:firstLine="720"/>
              <w:jc w:val="both"/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46AEA021" w14:textId="77777777" w:rsidR="00EC0495" w:rsidRDefault="00EC0495" w:rsidP="00DF1A77">
            <w:pPr>
              <w:jc w:val="both"/>
              <w:rPr>
                <w:b/>
                <w:bCs/>
              </w:rPr>
            </w:pPr>
          </w:p>
          <w:p w14:paraId="3441EC9C" w14:textId="77777777" w:rsidR="00EC0495" w:rsidRPr="00432DBF" w:rsidRDefault="00EC0495" w:rsidP="00DF1A77">
            <w:pPr>
              <w:jc w:val="center"/>
            </w:pPr>
            <w:r w:rsidRPr="00951A14">
              <w:rPr>
                <w:b/>
                <w:bCs/>
              </w:rPr>
              <w:t>%</w:t>
            </w:r>
          </w:p>
        </w:tc>
        <w:tc>
          <w:tcPr>
            <w:tcW w:w="1107" w:type="dxa"/>
          </w:tcPr>
          <w:p w14:paraId="601EF65C" w14:textId="77777777" w:rsidR="00EC0495" w:rsidRPr="00432DBF" w:rsidRDefault="00EC0495" w:rsidP="00DF1A77">
            <w:pPr>
              <w:ind w:left="720" w:firstLine="720"/>
              <w:jc w:val="both"/>
            </w:pPr>
          </w:p>
        </w:tc>
      </w:tr>
    </w:tbl>
    <w:p w14:paraId="4852FCF3" w14:textId="77777777" w:rsidR="00EC0495" w:rsidRDefault="00EC0495" w:rsidP="00EC0495">
      <w:pPr>
        <w:pStyle w:val="Bezproreda"/>
        <w:ind w:right="-284"/>
        <w:jc w:val="center"/>
        <w:rPr>
          <w:rFonts w:ascii="Times New Roman" w:hAnsi="Times New Roman" w:cs="Times New Roman"/>
          <w:sz w:val="20"/>
          <w:szCs w:val="20"/>
        </w:rPr>
      </w:pPr>
    </w:p>
    <w:p w14:paraId="32BEC3C1" w14:textId="77777777" w:rsidR="00EC0495" w:rsidRDefault="00EC0495" w:rsidP="00EC0495">
      <w:pPr>
        <w:pStyle w:val="Bezproreda"/>
        <w:jc w:val="center"/>
        <w:rPr>
          <w:rFonts w:ascii="Times New Roman" w:hAnsi="Times New Roman" w:cs="Times New Roman"/>
          <w:sz w:val="20"/>
          <w:szCs w:val="20"/>
        </w:rPr>
      </w:pPr>
    </w:p>
    <w:p w14:paraId="564BDA78" w14:textId="77777777" w:rsidR="00EC0495" w:rsidRDefault="00EC0495" w:rsidP="00EC0495">
      <w:pPr>
        <w:pStyle w:val="Bezprored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</w:t>
      </w:r>
      <w:r w:rsidRPr="00535044">
        <w:rPr>
          <w:rFonts w:ascii="Times New Roman" w:hAnsi="Times New Roman" w:cs="Times New Roman"/>
          <w:sz w:val="20"/>
          <w:szCs w:val="20"/>
        </w:rPr>
        <w:t>IBENSKO-KNINSKA ŽUPANIJA, Upravni odjel za</w:t>
      </w:r>
      <w:r>
        <w:rPr>
          <w:rFonts w:ascii="Times New Roman" w:hAnsi="Times New Roman" w:cs="Times New Roman"/>
          <w:sz w:val="20"/>
          <w:szCs w:val="20"/>
        </w:rPr>
        <w:t xml:space="preserve"> gospodarstvo, turizam, poljoprivredu,</w:t>
      </w:r>
      <w:r w:rsidRPr="00535044">
        <w:rPr>
          <w:rFonts w:ascii="Times New Roman" w:hAnsi="Times New Roman" w:cs="Times New Roman"/>
          <w:sz w:val="20"/>
          <w:szCs w:val="20"/>
        </w:rPr>
        <w:t xml:space="preserve"> ruralni razvoj</w:t>
      </w:r>
      <w:r>
        <w:rPr>
          <w:rFonts w:ascii="Times New Roman" w:hAnsi="Times New Roman" w:cs="Times New Roman"/>
          <w:sz w:val="20"/>
          <w:szCs w:val="20"/>
        </w:rPr>
        <w:t xml:space="preserve"> i EU fondove</w:t>
      </w:r>
      <w:r w:rsidRPr="00535044">
        <w:rPr>
          <w:rFonts w:ascii="Times New Roman" w:hAnsi="Times New Roman" w:cs="Times New Roman"/>
          <w:sz w:val="20"/>
          <w:szCs w:val="20"/>
        </w:rPr>
        <w:t>,</w:t>
      </w:r>
    </w:p>
    <w:p w14:paraId="37090ABB" w14:textId="77777777" w:rsidR="00EC0495" w:rsidRPr="00535044" w:rsidRDefault="00EC0495" w:rsidP="00EC0495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535044">
        <w:rPr>
          <w:rFonts w:ascii="Times New Roman" w:hAnsi="Times New Roman" w:cs="Times New Roman"/>
          <w:sz w:val="20"/>
          <w:szCs w:val="20"/>
        </w:rPr>
        <w:t xml:space="preserve"> Trg Pavla Šubića I, </w:t>
      </w:r>
      <w:r>
        <w:rPr>
          <w:rFonts w:ascii="Times New Roman" w:hAnsi="Times New Roman" w:cs="Times New Roman"/>
          <w:sz w:val="20"/>
          <w:szCs w:val="20"/>
        </w:rPr>
        <w:t>br.</w:t>
      </w:r>
      <w:r w:rsidRPr="00535044">
        <w:rPr>
          <w:rFonts w:ascii="Times New Roman" w:hAnsi="Times New Roman" w:cs="Times New Roman"/>
          <w:sz w:val="20"/>
          <w:szCs w:val="20"/>
        </w:rPr>
        <w:t>2</w:t>
      </w:r>
    </w:p>
    <w:p w14:paraId="70ED794E" w14:textId="77777777" w:rsidR="00EC0495" w:rsidRDefault="00EC0495" w:rsidP="00EC0495">
      <w:pPr>
        <w:pStyle w:val="Bezprored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5044">
        <w:rPr>
          <w:rFonts w:ascii="Times New Roman" w:hAnsi="Times New Roman" w:cs="Times New Roman"/>
          <w:sz w:val="20"/>
          <w:szCs w:val="20"/>
        </w:rPr>
        <w:t>Tel: 022/460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535044">
        <w:rPr>
          <w:rFonts w:ascii="Times New Roman" w:hAnsi="Times New Roman" w:cs="Times New Roman"/>
          <w:sz w:val="20"/>
          <w:szCs w:val="20"/>
        </w:rPr>
        <w:t>736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535044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Pr="00266D9B">
          <w:rPr>
            <w:rStyle w:val="Hiperveza"/>
            <w:rFonts w:ascii="Times New Roman" w:hAnsi="Times New Roman" w:cs="Times New Roman"/>
            <w:sz w:val="20"/>
            <w:szCs w:val="20"/>
          </w:rPr>
          <w:t>www.sibensko-kninska-zupanija.hr</w:t>
        </w:r>
      </w:hyperlink>
    </w:p>
    <w:p w14:paraId="61538937" w14:textId="77777777" w:rsidR="00EC0495" w:rsidRDefault="00EC0495" w:rsidP="00EC0495">
      <w:pPr>
        <w:pStyle w:val="Bezproreda"/>
        <w:jc w:val="center"/>
        <w:rPr>
          <w:rFonts w:ascii="Times New Roman" w:hAnsi="Times New Roman" w:cs="Times New Roman"/>
          <w:sz w:val="20"/>
          <w:szCs w:val="20"/>
        </w:rPr>
      </w:pPr>
    </w:p>
    <w:p w14:paraId="5CC3E1C3" w14:textId="77777777" w:rsidR="00EC0495" w:rsidRDefault="00EC0495" w:rsidP="00EC0495">
      <w:pPr>
        <w:pStyle w:val="Bezproreda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10207" w:type="dxa"/>
        <w:tblInd w:w="-431" w:type="dxa"/>
        <w:tblLook w:val="04A0" w:firstRow="1" w:lastRow="0" w:firstColumn="1" w:lastColumn="0" w:noHBand="0" w:noVBand="1"/>
      </w:tblPr>
      <w:tblGrid>
        <w:gridCol w:w="3276"/>
        <w:gridCol w:w="1855"/>
        <w:gridCol w:w="1982"/>
        <w:gridCol w:w="3094"/>
      </w:tblGrid>
      <w:tr w:rsidR="00EC0495" w14:paraId="0E79448B" w14:textId="77777777" w:rsidTr="00EC0495">
        <w:trPr>
          <w:trHeight w:val="363"/>
        </w:trPr>
        <w:tc>
          <w:tcPr>
            <w:tcW w:w="10207" w:type="dxa"/>
            <w:gridSpan w:val="4"/>
            <w:shd w:val="clear" w:color="auto" w:fill="538135" w:themeFill="accent6" w:themeFillShade="BF"/>
          </w:tcPr>
          <w:p w14:paraId="61B8ED6C" w14:textId="77777777" w:rsidR="00EC0495" w:rsidRPr="001E15E7" w:rsidRDefault="00EC0495" w:rsidP="00DF1A77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5E7">
              <w:rPr>
                <w:rFonts w:ascii="Times New Roman" w:hAnsi="Times New Roman" w:cs="Times New Roman"/>
                <w:b/>
                <w:sz w:val="24"/>
                <w:szCs w:val="24"/>
              </w:rPr>
              <w:t>OSTALE INFORMACIJE BITNE ZA PROJEKT</w:t>
            </w:r>
          </w:p>
        </w:tc>
      </w:tr>
      <w:tr w:rsidR="00EC0495" w14:paraId="4C30AD8F" w14:textId="77777777" w:rsidTr="00EC0495">
        <w:trPr>
          <w:trHeight w:val="608"/>
        </w:trPr>
        <w:tc>
          <w:tcPr>
            <w:tcW w:w="5131" w:type="dxa"/>
            <w:gridSpan w:val="2"/>
          </w:tcPr>
          <w:p w14:paraId="5D474915" w14:textId="77777777" w:rsidR="00EC0495" w:rsidRDefault="00EC0495" w:rsidP="00DF1A7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CB9A80" w14:textId="77777777" w:rsidR="00EC0495" w:rsidRDefault="00EC0495" w:rsidP="00DF1A7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OSNIVAČ I GODINA UPISA U REGISTAR:</w:t>
            </w:r>
          </w:p>
        </w:tc>
        <w:tc>
          <w:tcPr>
            <w:tcW w:w="5076" w:type="dxa"/>
            <w:gridSpan w:val="2"/>
          </w:tcPr>
          <w:p w14:paraId="27F2DB3F" w14:textId="77777777" w:rsidR="00EC0495" w:rsidRDefault="00EC0495" w:rsidP="00DF1A77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Theme="minorHAnsi"/>
                <w:lang w:val="hr-HR" w:eastAsia="en-US"/>
              </w:rPr>
            </w:pPr>
          </w:p>
          <w:p w14:paraId="2AD1C2F3" w14:textId="77777777" w:rsidR="00EC0495" w:rsidRDefault="00EC0495" w:rsidP="00DF1A7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495" w14:paraId="2996EE1D" w14:textId="77777777" w:rsidTr="00EC0495">
        <w:trPr>
          <w:trHeight w:val="603"/>
        </w:trPr>
        <w:tc>
          <w:tcPr>
            <w:tcW w:w="5131" w:type="dxa"/>
            <w:gridSpan w:val="2"/>
          </w:tcPr>
          <w:p w14:paraId="027F1328" w14:textId="77777777" w:rsidR="00EC0495" w:rsidRDefault="00EC0495" w:rsidP="00DF1A7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0E8E97" w14:textId="77777777" w:rsidR="00EC0495" w:rsidRDefault="00EC0495" w:rsidP="00DF1A7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SVRHA I PODRUČJE DJELOVANJA:</w:t>
            </w:r>
          </w:p>
        </w:tc>
        <w:tc>
          <w:tcPr>
            <w:tcW w:w="5076" w:type="dxa"/>
            <w:gridSpan w:val="2"/>
          </w:tcPr>
          <w:p w14:paraId="29812561" w14:textId="77777777" w:rsidR="00EC0495" w:rsidRDefault="00EC0495" w:rsidP="00DF1A77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Theme="minorHAnsi"/>
                <w:lang w:val="hr-HR" w:eastAsia="en-US"/>
              </w:rPr>
            </w:pPr>
          </w:p>
          <w:p w14:paraId="5A83C1A5" w14:textId="77777777" w:rsidR="00EC0495" w:rsidRDefault="00EC0495" w:rsidP="00DF1A7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A8B4C1" w14:textId="77777777" w:rsidR="00EC0495" w:rsidRDefault="00EC0495" w:rsidP="00DF1A7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2B1379" w14:textId="77777777" w:rsidR="00EC0495" w:rsidRDefault="00EC0495" w:rsidP="00DF1A7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495" w14:paraId="539332E3" w14:textId="77777777" w:rsidTr="00EC0495">
        <w:trPr>
          <w:trHeight w:val="255"/>
        </w:trPr>
        <w:tc>
          <w:tcPr>
            <w:tcW w:w="5131" w:type="dxa"/>
            <w:gridSpan w:val="2"/>
          </w:tcPr>
          <w:p w14:paraId="1E398A41" w14:textId="77777777" w:rsidR="00EC0495" w:rsidRDefault="00EC0495" w:rsidP="00DF1A7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79B08A" w14:textId="77777777" w:rsidR="00EC0495" w:rsidRDefault="00EC0495" w:rsidP="00DF1A7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BROJ ZAPOSLENIH:</w:t>
            </w:r>
          </w:p>
          <w:p w14:paraId="77765833" w14:textId="77777777" w:rsidR="00EC0495" w:rsidRDefault="00EC0495" w:rsidP="00DF1A7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6" w:type="dxa"/>
            <w:gridSpan w:val="2"/>
          </w:tcPr>
          <w:p w14:paraId="122293F7" w14:textId="77777777" w:rsidR="00EC0495" w:rsidRDefault="00EC0495" w:rsidP="00DF1A7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495" w14:paraId="7DA4360C" w14:textId="77777777" w:rsidTr="00EC0495">
        <w:trPr>
          <w:trHeight w:val="240"/>
        </w:trPr>
        <w:tc>
          <w:tcPr>
            <w:tcW w:w="5131" w:type="dxa"/>
            <w:gridSpan w:val="2"/>
          </w:tcPr>
          <w:p w14:paraId="5114053B" w14:textId="77777777" w:rsidR="00EC0495" w:rsidRDefault="00EC0495" w:rsidP="00DF1A7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198F50" w14:textId="77777777" w:rsidR="00EC0495" w:rsidRDefault="00EC0495" w:rsidP="00DF1A7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BROJ VOLONTERA:</w:t>
            </w:r>
          </w:p>
          <w:p w14:paraId="579BB299" w14:textId="77777777" w:rsidR="00EC0495" w:rsidRDefault="00EC0495" w:rsidP="00DF1A7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6" w:type="dxa"/>
            <w:gridSpan w:val="2"/>
          </w:tcPr>
          <w:p w14:paraId="0B1F7CD0" w14:textId="77777777" w:rsidR="00EC0495" w:rsidRDefault="00EC0495" w:rsidP="00DF1A77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Theme="minorHAnsi"/>
                <w:lang w:val="hr-HR" w:eastAsia="en-US"/>
              </w:rPr>
            </w:pPr>
          </w:p>
          <w:p w14:paraId="5203FA3F" w14:textId="77777777" w:rsidR="00EC0495" w:rsidRDefault="00EC0495" w:rsidP="00DF1A7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495" w14:paraId="40E2FFC5" w14:textId="77777777" w:rsidTr="00EC0495">
        <w:trPr>
          <w:trHeight w:val="363"/>
        </w:trPr>
        <w:tc>
          <w:tcPr>
            <w:tcW w:w="10207" w:type="dxa"/>
            <w:gridSpan w:val="4"/>
            <w:shd w:val="clear" w:color="auto" w:fill="538135" w:themeFill="accent6" w:themeFillShade="BF"/>
          </w:tcPr>
          <w:p w14:paraId="1FBA7188" w14:textId="77777777" w:rsidR="00EC0495" w:rsidRDefault="00EC0495" w:rsidP="00DF1A77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IZJAVA O UREDNO ISPUNJENIM OBVEZAMA IZ SVIH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PRETHODNO SKLOPLJENIH UGOVORA O FINANCIRANJU IZ DRŽAVNOG PRORAČUNA I </w:t>
            </w:r>
          </w:p>
          <w:p w14:paraId="4EA23BF5" w14:textId="77777777" w:rsidR="00EC0495" w:rsidRPr="0025544A" w:rsidRDefault="00EC0495" w:rsidP="00DF1A77">
            <w:pPr>
              <w:pStyle w:val="Bezproreda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DRUGIH JAVNIH IZVORA </w:t>
            </w:r>
          </w:p>
        </w:tc>
      </w:tr>
      <w:tr w:rsidR="00EC0495" w14:paraId="0EF63EAD" w14:textId="77777777" w:rsidTr="00EC0495">
        <w:trPr>
          <w:trHeight w:val="363"/>
        </w:trPr>
        <w:tc>
          <w:tcPr>
            <w:tcW w:w="5131" w:type="dxa"/>
            <w:gridSpan w:val="2"/>
            <w:shd w:val="clear" w:color="auto" w:fill="FFFFFF" w:themeFill="background1"/>
          </w:tcPr>
          <w:p w14:paraId="5F7AF345" w14:textId="77777777" w:rsidR="00EC0495" w:rsidRDefault="00EC0495" w:rsidP="00DF1A77">
            <w:pPr>
              <w:pStyle w:val="Odlomakpopisa"/>
              <w:numPr>
                <w:ilvl w:val="0"/>
                <w:numId w:val="5"/>
              </w:numPr>
            </w:pPr>
            <w:r>
              <w:t xml:space="preserve">UREDNO ISPUNIO </w:t>
            </w:r>
            <w:proofErr w:type="spellStart"/>
            <w:r>
              <w:t>obveze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svih</w:t>
            </w:r>
            <w:proofErr w:type="spellEnd"/>
            <w:r>
              <w:t xml:space="preserve"> </w:t>
            </w:r>
            <w:proofErr w:type="spellStart"/>
            <w:r>
              <w:t>prethodno</w:t>
            </w:r>
            <w:proofErr w:type="spellEnd"/>
            <w:r>
              <w:t xml:space="preserve"> </w:t>
            </w:r>
            <w:proofErr w:type="spellStart"/>
            <w:r>
              <w:t>sklopljenih</w:t>
            </w:r>
            <w:proofErr w:type="spellEnd"/>
            <w:r>
              <w:t xml:space="preserve"> </w:t>
            </w:r>
            <w:proofErr w:type="spellStart"/>
            <w:r>
              <w:t>ugovora</w:t>
            </w:r>
            <w:proofErr w:type="spellEnd"/>
            <w:r>
              <w:t xml:space="preserve"> o </w:t>
            </w:r>
            <w:proofErr w:type="spellStart"/>
            <w:r>
              <w:t>financiranju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državnog</w:t>
            </w:r>
            <w:proofErr w:type="spellEnd"/>
            <w:r>
              <w:t xml:space="preserve"> </w:t>
            </w:r>
            <w:proofErr w:type="spellStart"/>
            <w:r>
              <w:t>proračuna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i</w:t>
            </w:r>
            <w:proofErr w:type="spellEnd"/>
            <w:r>
              <w:t xml:space="preserve">  </w:t>
            </w:r>
            <w:proofErr w:type="spellStart"/>
            <w:r>
              <w:t>drugih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javnih</w:t>
            </w:r>
            <w:proofErr w:type="spellEnd"/>
            <w:r>
              <w:t xml:space="preserve"> </w:t>
            </w:r>
            <w:proofErr w:type="spellStart"/>
            <w:r>
              <w:t>izvora</w:t>
            </w:r>
            <w:proofErr w:type="spellEnd"/>
            <w:r>
              <w:t xml:space="preserve">   </w:t>
            </w:r>
          </w:p>
          <w:p w14:paraId="0AD37B95" w14:textId="77777777" w:rsidR="00EC0495" w:rsidRPr="0025544A" w:rsidRDefault="00EC0495" w:rsidP="00DF1A77">
            <w:pPr>
              <w:ind w:left="360"/>
            </w:pPr>
          </w:p>
        </w:tc>
        <w:tc>
          <w:tcPr>
            <w:tcW w:w="5076" w:type="dxa"/>
            <w:gridSpan w:val="2"/>
            <w:shd w:val="clear" w:color="auto" w:fill="FFFFFF" w:themeFill="background1"/>
          </w:tcPr>
          <w:p w14:paraId="6E38AA9D" w14:textId="77777777" w:rsidR="00EC0495" w:rsidRPr="0025544A" w:rsidRDefault="00EC0495" w:rsidP="00DF1A77">
            <w:pPr>
              <w:pStyle w:val="Odlomakpopisa"/>
              <w:numPr>
                <w:ilvl w:val="0"/>
                <w:numId w:val="5"/>
              </w:numPr>
            </w:pPr>
            <w:r>
              <w:t xml:space="preserve">NEMA PRETHODNO SKLOPLJENIH UGOVORA o </w:t>
            </w:r>
            <w:proofErr w:type="spellStart"/>
            <w:r>
              <w:t>financiranju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državnog</w:t>
            </w:r>
            <w:proofErr w:type="spellEnd"/>
            <w:r>
              <w:t xml:space="preserve"> </w:t>
            </w:r>
            <w:proofErr w:type="spellStart"/>
            <w:r>
              <w:t>proračuna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drugih</w:t>
            </w:r>
            <w:proofErr w:type="spellEnd"/>
            <w:r>
              <w:t xml:space="preserve"> </w:t>
            </w:r>
            <w:proofErr w:type="spellStart"/>
            <w:r>
              <w:t>javnih</w:t>
            </w:r>
            <w:proofErr w:type="spellEnd"/>
            <w:r>
              <w:t xml:space="preserve"> </w:t>
            </w:r>
            <w:proofErr w:type="spellStart"/>
            <w:r>
              <w:t>izvora</w:t>
            </w:r>
            <w:proofErr w:type="spellEnd"/>
          </w:p>
        </w:tc>
      </w:tr>
      <w:tr w:rsidR="00EC0495" w14:paraId="4CFFA5E1" w14:textId="77777777" w:rsidTr="00EC0495">
        <w:trPr>
          <w:trHeight w:val="363"/>
        </w:trPr>
        <w:tc>
          <w:tcPr>
            <w:tcW w:w="10207" w:type="dxa"/>
            <w:gridSpan w:val="4"/>
            <w:shd w:val="clear" w:color="auto" w:fill="538135" w:themeFill="accent6" w:themeFillShade="BF"/>
          </w:tcPr>
          <w:p w14:paraId="17CF2D38" w14:textId="77777777" w:rsidR="00EC0495" w:rsidRDefault="00EC0495" w:rsidP="00DF1A7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0683EE" w14:textId="77777777" w:rsidR="00EC0495" w:rsidRPr="00A55DF9" w:rsidRDefault="00EC0495" w:rsidP="00DF1A77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F9">
              <w:rPr>
                <w:rFonts w:ascii="Times New Roman" w:hAnsi="Times New Roman" w:cs="Times New Roman"/>
                <w:b/>
                <w:sz w:val="24"/>
                <w:szCs w:val="24"/>
              </w:rPr>
              <w:t>IZJAVA O NEPOSTOJANJU DVOSTRUKOG FINANCIRANJA</w:t>
            </w:r>
          </w:p>
          <w:p w14:paraId="4EFFF8FB" w14:textId="77777777" w:rsidR="00EC0495" w:rsidRDefault="00EC0495" w:rsidP="00DF1A77">
            <w:pPr>
              <w:pStyle w:val="Bezproreda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(molimo zaokružiti odgovarajuće stanje)</w:t>
            </w:r>
          </w:p>
        </w:tc>
      </w:tr>
      <w:tr w:rsidR="00EC0495" w14:paraId="43C7C24E" w14:textId="77777777" w:rsidTr="00EC0495">
        <w:trPr>
          <w:trHeight w:val="363"/>
        </w:trPr>
        <w:tc>
          <w:tcPr>
            <w:tcW w:w="5131" w:type="dxa"/>
            <w:gridSpan w:val="2"/>
          </w:tcPr>
          <w:p w14:paraId="068B7A6A" w14:textId="77777777" w:rsidR="00EC0495" w:rsidRDefault="00EC0495" w:rsidP="00DF1A77">
            <w:pPr>
              <w:pStyle w:val="Bezprored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DOBIO financijska sredstva iz javnih izvora</w:t>
            </w:r>
          </w:p>
          <w:p w14:paraId="2FE3E789" w14:textId="77777777" w:rsidR="00EC0495" w:rsidRDefault="00EC0495" w:rsidP="00DF1A77">
            <w:pPr>
              <w:pStyle w:val="Bezproreda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za prijavljeni trošak aktivnosti</w:t>
            </w:r>
          </w:p>
          <w:p w14:paraId="553640FE" w14:textId="77777777" w:rsidR="00EC0495" w:rsidRDefault="00EC0495" w:rsidP="00DF1A77">
            <w:pPr>
              <w:pStyle w:val="Bezproreda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6" w:type="dxa"/>
            <w:gridSpan w:val="2"/>
          </w:tcPr>
          <w:p w14:paraId="1D684264" w14:textId="77777777" w:rsidR="00EC0495" w:rsidRDefault="00EC0495" w:rsidP="00DF1A77">
            <w:pPr>
              <w:pStyle w:val="Bezprored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NATJECAO  se za financijska sredstva po prijavljenim trošak aktivnosti ali je postupak još u tijeku</w:t>
            </w:r>
          </w:p>
        </w:tc>
      </w:tr>
      <w:tr w:rsidR="00EC0495" w14:paraId="089937DE" w14:textId="77777777" w:rsidTr="00EC0495">
        <w:trPr>
          <w:trHeight w:val="363"/>
        </w:trPr>
        <w:tc>
          <w:tcPr>
            <w:tcW w:w="10207" w:type="dxa"/>
            <w:gridSpan w:val="4"/>
            <w:shd w:val="clear" w:color="auto" w:fill="538135" w:themeFill="accent6" w:themeFillShade="BF"/>
          </w:tcPr>
          <w:p w14:paraId="61760B37" w14:textId="77777777" w:rsidR="00EC0495" w:rsidRPr="001E15E7" w:rsidRDefault="00EC0495" w:rsidP="00DF1A77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5E7">
              <w:rPr>
                <w:rFonts w:ascii="Times New Roman" w:hAnsi="Times New Roman" w:cs="Times New Roman"/>
                <w:b/>
                <w:sz w:val="24"/>
                <w:szCs w:val="24"/>
              </w:rPr>
              <w:t>IZJAVA O TOČNOSTI PODATAKA</w:t>
            </w:r>
          </w:p>
        </w:tc>
      </w:tr>
      <w:tr w:rsidR="00EC0495" w14:paraId="708AE745" w14:textId="77777777" w:rsidTr="00EC0495">
        <w:trPr>
          <w:trHeight w:val="363"/>
        </w:trPr>
        <w:tc>
          <w:tcPr>
            <w:tcW w:w="10207" w:type="dxa"/>
            <w:gridSpan w:val="4"/>
          </w:tcPr>
          <w:p w14:paraId="7900EEED" w14:textId="77777777" w:rsidR="00EC0495" w:rsidRDefault="00EC0495" w:rsidP="00DF1A7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 dolje potpisani, kao odgovorna osoba Prijavitelja potvrđujem istinitost navedenih podataka.</w:t>
            </w:r>
          </w:p>
          <w:p w14:paraId="33DAEB8A" w14:textId="77777777" w:rsidR="00EC0495" w:rsidRDefault="00EC0495" w:rsidP="00DF1A7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495" w14:paraId="69FF95EA" w14:textId="77777777" w:rsidTr="00EC0495">
        <w:trPr>
          <w:trHeight w:val="363"/>
        </w:trPr>
        <w:tc>
          <w:tcPr>
            <w:tcW w:w="10207" w:type="dxa"/>
            <w:gridSpan w:val="4"/>
          </w:tcPr>
          <w:p w14:paraId="1BD72F9D" w14:textId="77777777" w:rsidR="00EC0495" w:rsidRDefault="00EC0495" w:rsidP="00DF1A77">
            <w:pPr>
              <w:overflowPunct/>
              <w:autoSpaceDE/>
              <w:autoSpaceDN/>
              <w:adjustRightInd/>
              <w:jc w:val="both"/>
              <w:rPr>
                <w:lang w:val="hr-HR"/>
              </w:rPr>
            </w:pPr>
            <w:r w:rsidRPr="00CC4056">
              <w:rPr>
                <w:lang w:val="hr-HR"/>
              </w:rPr>
              <w:t>Svi Korisnici Programa podnošenjem Zahtjeva za dodjelu subvencije daju svoju suglasnost Šibensko kninskoj županiji  da u njemu navedene osobne podatke prikuplja, obrađuje, pohranjuje i koristi u svrhu provedbe ovoga programa, te da ih može koristiti u svrhu sklapanja ugovora, kontaktiranja i objave na internetskim stranicama, oglasnoj ploči i drugim medijima, da može vršiti prijenos osobnih podataka trećim pravnim i drugim osobama u skladu s pozitivnim zakonskim propisima, ostalim aktima</w:t>
            </w:r>
            <w:r>
              <w:rPr>
                <w:lang w:val="hr-HR"/>
              </w:rPr>
              <w:t xml:space="preserve"> i odlukama ustanove, u svrhu izvršenja Ugovora. </w:t>
            </w:r>
          </w:p>
          <w:p w14:paraId="294A6318" w14:textId="77777777" w:rsidR="00EC0495" w:rsidRDefault="00EC0495" w:rsidP="00DF1A77">
            <w:pPr>
              <w:overflowPunct/>
              <w:autoSpaceDE/>
              <w:autoSpaceDN/>
              <w:adjustRightInd/>
              <w:jc w:val="both"/>
              <w:rPr>
                <w:lang w:val="hr-HR"/>
              </w:rPr>
            </w:pPr>
            <w:r>
              <w:rPr>
                <w:lang w:val="hr-HR"/>
              </w:rPr>
              <w:t>Svi pristigli zahtjevi bit će zaštićeni od pristupa neovlaštenih osoba, te pohranjeni na sigurno mjesto i čuvani u skladu s uvjetima i rokovima predviđenim zakonskim propisima, aktima i odlukama Šibensko-kninske županije</w:t>
            </w:r>
          </w:p>
          <w:p w14:paraId="25C84705" w14:textId="77777777" w:rsidR="00EC0495" w:rsidRDefault="00EC0495" w:rsidP="00DF1A77">
            <w:pPr>
              <w:overflowPunct/>
              <w:autoSpaceDE/>
              <w:autoSpaceDN/>
              <w:adjustRightInd/>
              <w:jc w:val="both"/>
              <w:rPr>
                <w:lang w:val="hr-HR"/>
              </w:rPr>
            </w:pPr>
            <w:r w:rsidRPr="00CC4056">
              <w:rPr>
                <w:lang w:val="hr-HR"/>
              </w:rPr>
              <w:t>Prava Korisnika Programa i postupanje u odnosu na njegove osobne podatke mogu se vidjeti na internetskoj stranici Šibensko-</w:t>
            </w:r>
            <w:r>
              <w:rPr>
                <w:lang w:val="hr-HR"/>
              </w:rPr>
              <w:t>kninske županije.</w:t>
            </w:r>
          </w:p>
          <w:p w14:paraId="0F59403E" w14:textId="77777777" w:rsidR="00EC0495" w:rsidRPr="00CC4056" w:rsidRDefault="00EC0495" w:rsidP="00DF1A77">
            <w:pPr>
              <w:overflowPunct/>
              <w:autoSpaceDE/>
              <w:autoSpaceDN/>
              <w:adjustRightInd/>
              <w:jc w:val="both"/>
              <w:rPr>
                <w:lang w:val="hr-HR"/>
              </w:rPr>
            </w:pPr>
            <w:r w:rsidRPr="00CC4056">
              <w:rPr>
                <w:lang w:val="hr-HR"/>
              </w:rPr>
              <w:t xml:space="preserve">Korisnik Programa podnošenjem ovoga zahtjeva potvrđuje da je upoznat sa svojim pravima i ostalim u odnosu na obradu, postupanje i pohranu njegovih osobnih podataka koja proizlaze iz UREDBE (EU) 2016/679 EUROPSKOG PARLAMENTA I VIJEĆA od 27. travnja 2016. o zaštiti pojedinaca u vezi s obradom osobnih podataka i o slobodnom kretanju takvih podataka te o stavljanju izvan snage Direktive 95/46/EZ (Opća uredba o zaštiti podataka) i u svezi s tim s ostalim propisima. </w:t>
            </w:r>
          </w:p>
          <w:p w14:paraId="6E02518E" w14:textId="77777777" w:rsidR="00EC0495" w:rsidRDefault="00EC0495" w:rsidP="00DF1A7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495" w14:paraId="40E17B93" w14:textId="77777777" w:rsidTr="00EC0495">
        <w:trPr>
          <w:trHeight w:val="363"/>
        </w:trPr>
        <w:tc>
          <w:tcPr>
            <w:tcW w:w="3276" w:type="dxa"/>
          </w:tcPr>
          <w:p w14:paraId="0D27306A" w14:textId="77777777" w:rsidR="00EC0495" w:rsidRDefault="00EC0495" w:rsidP="00DF1A77">
            <w:pPr>
              <w:pStyle w:val="Bezproreda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Ime i prezime osobe ovlaštene za zastupanje prijavitelja</w:t>
            </w:r>
          </w:p>
          <w:p w14:paraId="33791665" w14:textId="77777777" w:rsidR="00EC0495" w:rsidRDefault="00EC0495" w:rsidP="00DF1A7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5CE9E5" w14:textId="77777777" w:rsidR="00EC0495" w:rsidRDefault="00EC0495" w:rsidP="00DF1A7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85E1CA" w14:textId="77777777" w:rsidR="00EC0495" w:rsidRDefault="00EC0495" w:rsidP="00DF1A7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gridSpan w:val="2"/>
          </w:tcPr>
          <w:p w14:paraId="7533D5ED" w14:textId="77777777" w:rsidR="00EC0495" w:rsidRDefault="00EC0495" w:rsidP="00DF1A77">
            <w:pPr>
              <w:pStyle w:val="Bezproreda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Potpis i pečat</w:t>
            </w:r>
          </w:p>
          <w:p w14:paraId="60A2D33E" w14:textId="77777777" w:rsidR="00EC0495" w:rsidRDefault="00EC0495" w:rsidP="00DF1A77">
            <w:pPr>
              <w:pStyle w:val="Bezproreda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8ECBF6" w14:textId="77777777" w:rsidR="00EC0495" w:rsidRDefault="00EC0495" w:rsidP="00DF1A7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4" w:type="dxa"/>
          </w:tcPr>
          <w:p w14:paraId="3E337F6C" w14:textId="77777777" w:rsidR="00EC0495" w:rsidRDefault="00EC0495" w:rsidP="00DF1A77">
            <w:pPr>
              <w:pStyle w:val="Bezproreda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Mjesto i datum</w:t>
            </w:r>
          </w:p>
          <w:p w14:paraId="58AC3104" w14:textId="77777777" w:rsidR="00EC0495" w:rsidRDefault="00EC0495" w:rsidP="00DF1A77">
            <w:pPr>
              <w:pStyle w:val="Bezproreda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E15E09" w14:textId="77777777" w:rsidR="00EC0495" w:rsidRDefault="00EC0495" w:rsidP="00DF1A7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4E9D5B" w14:textId="77777777" w:rsidR="00EC0495" w:rsidRDefault="00EC0495" w:rsidP="00EC0495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14:paraId="53F77590" w14:textId="77777777" w:rsidR="00EC0495" w:rsidRDefault="00EC0495" w:rsidP="00EC0495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14:paraId="5765F66B" w14:textId="77777777" w:rsidR="00EC0495" w:rsidRDefault="00EC0495" w:rsidP="00EC0495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14:paraId="7DAB504B" w14:textId="77777777" w:rsidR="00EC0495" w:rsidRPr="005F36E6" w:rsidRDefault="00EC0495" w:rsidP="00EC0495">
      <w:pPr>
        <w:pStyle w:val="Bezproreda"/>
        <w:ind w:right="-284"/>
        <w:rPr>
          <w:rFonts w:ascii="Times New Roman" w:hAnsi="Times New Roman" w:cs="Times New Roman"/>
          <w:sz w:val="24"/>
          <w:szCs w:val="24"/>
          <w:u w:val="single"/>
        </w:rPr>
      </w:pPr>
      <w:r w:rsidRPr="005F36E6">
        <w:rPr>
          <w:rFonts w:ascii="Times New Roman" w:hAnsi="Times New Roman" w:cs="Times New Roman"/>
          <w:sz w:val="24"/>
          <w:szCs w:val="24"/>
          <w:u w:val="single"/>
        </w:rPr>
        <w:t>Ovoj se prijavi obavezno prilažu slijedeći dokazi:</w:t>
      </w:r>
    </w:p>
    <w:p w14:paraId="30343CE4" w14:textId="77777777" w:rsidR="00EC0495" w:rsidRDefault="00EC0495" w:rsidP="00EC0495">
      <w:pPr>
        <w:pStyle w:val="Bezproreda"/>
        <w:ind w:right="-284"/>
        <w:rPr>
          <w:rFonts w:ascii="Times New Roman" w:hAnsi="Times New Roman" w:cs="Times New Roman"/>
          <w:sz w:val="24"/>
          <w:szCs w:val="24"/>
        </w:rPr>
      </w:pPr>
    </w:p>
    <w:p w14:paraId="5F10C32E" w14:textId="77777777" w:rsidR="00EC0495" w:rsidRDefault="00EC0495" w:rsidP="00EC0495">
      <w:pPr>
        <w:pStyle w:val="Bezproreda"/>
        <w:numPr>
          <w:ilvl w:val="0"/>
          <w:numId w:val="2"/>
        </w:numPr>
        <w:ind w:right="-284"/>
        <w:rPr>
          <w:rFonts w:ascii="Times New Roman" w:hAnsi="Times New Roman" w:cs="Times New Roman"/>
          <w:sz w:val="24"/>
          <w:szCs w:val="24"/>
        </w:rPr>
      </w:pPr>
      <w:r w:rsidRPr="005F36E6">
        <w:rPr>
          <w:rFonts w:ascii="Times New Roman" w:hAnsi="Times New Roman" w:cs="Times New Roman"/>
          <w:sz w:val="24"/>
          <w:szCs w:val="24"/>
        </w:rPr>
        <w:t xml:space="preserve">Dokaz o pravnom statusu podnositelja </w:t>
      </w:r>
      <w:r>
        <w:rPr>
          <w:rFonts w:ascii="Times New Roman" w:hAnsi="Times New Roman" w:cs="Times New Roman"/>
          <w:sz w:val="24"/>
          <w:szCs w:val="24"/>
        </w:rPr>
        <w:t>zahtjeva</w:t>
      </w:r>
    </w:p>
    <w:p w14:paraId="211C9913" w14:textId="77777777" w:rsidR="00EC0495" w:rsidRPr="005F36E6" w:rsidRDefault="00EC0495" w:rsidP="00EC0495">
      <w:pPr>
        <w:pStyle w:val="Bezproreda"/>
        <w:numPr>
          <w:ilvl w:val="0"/>
          <w:numId w:val="2"/>
        </w:num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Rješenje ili Potvrda o upisu u Upisnik obiteljskih poljoprivrednih gospodarstava ili Upisnik poljoprivrednika (ne stariji od 90 dana)</w:t>
      </w:r>
    </w:p>
    <w:p w14:paraId="61292DD1" w14:textId="77777777" w:rsidR="00EC0495" w:rsidRDefault="00EC0495" w:rsidP="00EC0495">
      <w:pPr>
        <w:pStyle w:val="Bezproreda"/>
        <w:numPr>
          <w:ilvl w:val="0"/>
          <w:numId w:val="2"/>
        </w:numPr>
        <w:ind w:right="-284"/>
        <w:rPr>
          <w:rFonts w:ascii="Times New Roman" w:hAnsi="Times New Roman" w:cs="Times New Roman"/>
          <w:sz w:val="24"/>
          <w:szCs w:val="24"/>
        </w:rPr>
      </w:pPr>
      <w:r w:rsidRPr="00A31E30">
        <w:rPr>
          <w:rFonts w:ascii="Times New Roman" w:hAnsi="Times New Roman" w:cs="Times New Roman"/>
          <w:sz w:val="24"/>
          <w:szCs w:val="24"/>
        </w:rPr>
        <w:t xml:space="preserve">Potvrda </w:t>
      </w:r>
      <w:r>
        <w:rPr>
          <w:rFonts w:ascii="Times New Roman" w:hAnsi="Times New Roman" w:cs="Times New Roman"/>
          <w:sz w:val="24"/>
          <w:szCs w:val="24"/>
        </w:rPr>
        <w:t>Porezne uprave o nepostojanju duga prema državi (ne starija od 30 dana)</w:t>
      </w:r>
    </w:p>
    <w:p w14:paraId="03CF8272" w14:textId="77777777" w:rsidR="00EC0495" w:rsidRPr="00A31E30" w:rsidRDefault="00EC0495" w:rsidP="00EC0495">
      <w:pPr>
        <w:pStyle w:val="Bezproreda"/>
        <w:numPr>
          <w:ilvl w:val="0"/>
          <w:numId w:val="2"/>
        </w:numPr>
        <w:ind w:right="-284"/>
        <w:rPr>
          <w:rFonts w:ascii="Times New Roman" w:hAnsi="Times New Roman" w:cs="Times New Roman"/>
          <w:sz w:val="24"/>
          <w:szCs w:val="24"/>
        </w:rPr>
      </w:pPr>
      <w:r w:rsidRPr="00A31E30">
        <w:rPr>
          <w:rFonts w:ascii="Times New Roman" w:hAnsi="Times New Roman" w:cs="Times New Roman"/>
          <w:sz w:val="24"/>
          <w:szCs w:val="24"/>
        </w:rPr>
        <w:t xml:space="preserve">Račun-trošak aktivnosti koja se predlaže za sufinanciranje </w:t>
      </w:r>
      <w:r>
        <w:rPr>
          <w:rFonts w:ascii="Times New Roman" w:hAnsi="Times New Roman" w:cs="Times New Roman"/>
          <w:sz w:val="24"/>
          <w:szCs w:val="24"/>
        </w:rPr>
        <w:t>i dokaz o plaćanju računa</w:t>
      </w:r>
      <w:r w:rsidRPr="00A31E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CC08E2" w14:textId="77777777" w:rsidR="00EC0495" w:rsidRPr="005F36E6" w:rsidRDefault="00EC0495" w:rsidP="00EC0495">
      <w:pPr>
        <w:pStyle w:val="Bezproreda"/>
        <w:numPr>
          <w:ilvl w:val="0"/>
          <w:numId w:val="2"/>
        </w:numPr>
        <w:ind w:right="-284"/>
        <w:rPr>
          <w:rFonts w:ascii="Times New Roman" w:hAnsi="Times New Roman" w:cs="Times New Roman"/>
          <w:sz w:val="24"/>
          <w:szCs w:val="24"/>
        </w:rPr>
      </w:pPr>
      <w:r w:rsidRPr="005F36E6">
        <w:rPr>
          <w:rFonts w:ascii="Times New Roman" w:hAnsi="Times New Roman" w:cs="Times New Roman"/>
          <w:sz w:val="24"/>
          <w:szCs w:val="24"/>
        </w:rPr>
        <w:t xml:space="preserve">Preslika žiro-računa </w:t>
      </w:r>
      <w:r>
        <w:rPr>
          <w:rFonts w:ascii="Times New Roman" w:hAnsi="Times New Roman" w:cs="Times New Roman"/>
          <w:sz w:val="24"/>
          <w:szCs w:val="24"/>
        </w:rPr>
        <w:t>prijavitelja</w:t>
      </w:r>
    </w:p>
    <w:p w14:paraId="107DAC28" w14:textId="77777777" w:rsidR="00EC0495" w:rsidRDefault="00EC0495" w:rsidP="00EC0495">
      <w:pPr>
        <w:pStyle w:val="Bezproreda"/>
        <w:numPr>
          <w:ilvl w:val="0"/>
          <w:numId w:val="2"/>
        </w:num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Uvjerenje da se ne vodi kazneni postupak (ne starije od 90 dana)</w:t>
      </w:r>
      <w:r w:rsidRPr="005F36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23D25" w14:textId="77777777" w:rsidR="00EC0495" w:rsidRDefault="00EC0495" w:rsidP="00EC0495">
      <w:pPr>
        <w:pStyle w:val="Bezproreda"/>
        <w:numPr>
          <w:ilvl w:val="0"/>
          <w:numId w:val="2"/>
        </w:num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Izjava o nekažnjavanju (izvornik)</w:t>
      </w:r>
    </w:p>
    <w:p w14:paraId="48307A46" w14:textId="77777777" w:rsidR="00EC0495" w:rsidRDefault="00EC0495" w:rsidP="00EC0495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14:paraId="06CFB45D" w14:textId="77777777" w:rsidR="00EC0495" w:rsidRPr="002F3469" w:rsidRDefault="00EC0495" w:rsidP="00EC0495">
      <w:pPr>
        <w:pStyle w:val="Bezproreda"/>
        <w:numPr>
          <w:ilvl w:val="0"/>
          <w:numId w:val="3"/>
        </w:numPr>
        <w:ind w:right="-284"/>
        <w:rPr>
          <w:rFonts w:ascii="Times New Roman" w:hAnsi="Times New Roman" w:cs="Times New Roman"/>
          <w:b/>
          <w:sz w:val="20"/>
          <w:szCs w:val="20"/>
        </w:rPr>
      </w:pPr>
      <w:r w:rsidRPr="002F3469">
        <w:rPr>
          <w:rFonts w:ascii="Times New Roman" w:hAnsi="Times New Roman" w:cs="Times New Roman"/>
          <w:b/>
          <w:sz w:val="20"/>
          <w:szCs w:val="20"/>
        </w:rPr>
        <w:t>ako nema dovoljno mjesta ili se projektna ideja ne može dovoljno dobro izlo</w:t>
      </w:r>
      <w:r>
        <w:rPr>
          <w:rFonts w:ascii="Times New Roman" w:hAnsi="Times New Roman" w:cs="Times New Roman"/>
          <w:b/>
          <w:sz w:val="20"/>
          <w:szCs w:val="20"/>
        </w:rPr>
        <w:t>ž</w:t>
      </w:r>
      <w:r w:rsidRPr="002F3469">
        <w:rPr>
          <w:rFonts w:ascii="Times New Roman" w:hAnsi="Times New Roman" w:cs="Times New Roman"/>
          <w:b/>
          <w:sz w:val="20"/>
          <w:szCs w:val="20"/>
        </w:rPr>
        <w:t>iti kroz zadani obrazac prijave, prijavitelj može priložiti detaljniji opis projekta, a isto tako u slučaju nedovoljnih informacija iz ove prijave Šibensko-kninska županija može zatražiti šire pojašnjenje projektne ideje</w:t>
      </w:r>
    </w:p>
    <w:p w14:paraId="6946FA99" w14:textId="77777777" w:rsidR="00EC0495" w:rsidRPr="002F3469" w:rsidRDefault="00EC0495" w:rsidP="00EC0495">
      <w:pPr>
        <w:pStyle w:val="Bezproreda"/>
        <w:ind w:right="-284"/>
        <w:rPr>
          <w:rFonts w:ascii="Times New Roman" w:hAnsi="Times New Roman" w:cs="Times New Roman"/>
          <w:b/>
          <w:sz w:val="20"/>
          <w:szCs w:val="20"/>
        </w:rPr>
      </w:pPr>
    </w:p>
    <w:p w14:paraId="63089CDE" w14:textId="77777777" w:rsidR="00EC0495" w:rsidRDefault="00EC0495" w:rsidP="00EC0495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14:paraId="5C76CFF5" w14:textId="77777777" w:rsidR="00EC0495" w:rsidRDefault="00EC0495" w:rsidP="00EC0495">
      <w:pPr>
        <w:pStyle w:val="Bezproreda"/>
        <w:ind w:right="-284"/>
        <w:jc w:val="center"/>
        <w:rPr>
          <w:rFonts w:ascii="Times New Roman" w:hAnsi="Times New Roman" w:cs="Times New Roman"/>
          <w:sz w:val="20"/>
          <w:szCs w:val="20"/>
        </w:rPr>
      </w:pPr>
    </w:p>
    <w:p w14:paraId="68665730" w14:textId="77777777" w:rsidR="00E60D53" w:rsidRDefault="00E60D53"/>
    <w:sectPr w:rsidR="00E60D53" w:rsidSect="00213056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13540"/>
    <w:multiLevelType w:val="hybridMultilevel"/>
    <w:tmpl w:val="28D60C50"/>
    <w:lvl w:ilvl="0" w:tplc="34C6F3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240E5"/>
    <w:multiLevelType w:val="hybridMultilevel"/>
    <w:tmpl w:val="9BE29ED8"/>
    <w:lvl w:ilvl="0" w:tplc="EEE0B4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964DD"/>
    <w:multiLevelType w:val="hybridMultilevel"/>
    <w:tmpl w:val="79BC89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B29A7"/>
    <w:multiLevelType w:val="hybridMultilevel"/>
    <w:tmpl w:val="C4D22CCC"/>
    <w:lvl w:ilvl="0" w:tplc="DF8CAB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767FB"/>
    <w:multiLevelType w:val="hybridMultilevel"/>
    <w:tmpl w:val="BA92FC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524692">
    <w:abstractNumId w:val="1"/>
  </w:num>
  <w:num w:numId="2" w16cid:durableId="107629238">
    <w:abstractNumId w:val="2"/>
  </w:num>
  <w:num w:numId="3" w16cid:durableId="1701390880">
    <w:abstractNumId w:val="4"/>
  </w:num>
  <w:num w:numId="4" w16cid:durableId="1172405713">
    <w:abstractNumId w:val="0"/>
  </w:num>
  <w:num w:numId="5" w16cid:durableId="1853302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95"/>
    <w:rsid w:val="0011661F"/>
    <w:rsid w:val="00213056"/>
    <w:rsid w:val="005B3830"/>
    <w:rsid w:val="007C681C"/>
    <w:rsid w:val="00D33C39"/>
    <w:rsid w:val="00E60D53"/>
    <w:rsid w:val="00EC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9F2A"/>
  <w15:chartTrackingRefBased/>
  <w15:docId w15:val="{666990EE-D63F-4AEF-A0E4-1C3825F8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4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EC0495"/>
    <w:pPr>
      <w:spacing w:after="0" w:line="240" w:lineRule="auto"/>
    </w:pPr>
    <w:rPr>
      <w:kern w:val="0"/>
      <w14:ligatures w14:val="none"/>
    </w:rPr>
  </w:style>
  <w:style w:type="table" w:styleId="Reetkatablice">
    <w:name w:val="Table Grid"/>
    <w:basedOn w:val="Obinatablica"/>
    <w:uiPriority w:val="59"/>
    <w:rsid w:val="00EC04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C049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C0495"/>
    <w:rPr>
      <w:color w:val="0563C1" w:themeColor="hyperlink"/>
      <w:u w:val="single"/>
    </w:rPr>
  </w:style>
  <w:style w:type="character" w:customStyle="1" w:styleId="BezproredaChar">
    <w:name w:val="Bez proreda Char"/>
    <w:link w:val="Bezproreda"/>
    <w:uiPriority w:val="1"/>
    <w:locked/>
    <w:rsid w:val="00EC049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bensko-kninska-zupanij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Perić</dc:creator>
  <cp:keywords/>
  <dc:description/>
  <cp:lastModifiedBy>Radmila Perić</cp:lastModifiedBy>
  <cp:revision>2</cp:revision>
  <dcterms:created xsi:type="dcterms:W3CDTF">2024-06-04T12:49:00Z</dcterms:created>
  <dcterms:modified xsi:type="dcterms:W3CDTF">2024-06-04T12:49:00Z</dcterms:modified>
</cp:coreProperties>
</file>